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5C" w:rsidRPr="00CF1278" w:rsidRDefault="00864F5C" w:rsidP="00864F5C">
      <w:pPr>
        <w:pStyle w:val="ConsNonformat"/>
        <w:widowControl/>
        <w:rPr>
          <w:rFonts w:ascii="Times New Roman" w:hAnsi="Times New Roman" w:cs="Times New Roman"/>
          <w:color w:val="000000"/>
        </w:rPr>
      </w:pPr>
    </w:p>
    <w:p w:rsidR="00864F5C" w:rsidRPr="00CF1278" w:rsidRDefault="00864F5C" w:rsidP="00864F5C">
      <w:pPr>
        <w:pStyle w:val="ConsNonformat"/>
        <w:widowControl/>
        <w:rPr>
          <w:rFonts w:ascii="Times New Roman" w:hAnsi="Times New Roman" w:cs="Times New Roman"/>
          <w:color w:val="000000"/>
        </w:rPr>
      </w:pPr>
    </w:p>
    <w:p w:rsidR="00864F5C" w:rsidRPr="00DD40C8" w:rsidRDefault="00864F5C" w:rsidP="00864F5C">
      <w:pPr>
        <w:pStyle w:val="ConsNonformat"/>
        <w:widowControl/>
        <w:jc w:val="center"/>
        <w:outlineLvl w:val="0"/>
        <w:rPr>
          <w:rFonts w:ascii="Times New Roman" w:hAnsi="Times New Roman" w:cs="Times New Roman"/>
          <w:color w:val="000000"/>
        </w:rPr>
      </w:pPr>
      <w:r w:rsidRPr="00DD40C8">
        <w:rPr>
          <w:rFonts w:ascii="Times New Roman" w:hAnsi="Times New Roman" w:cs="Times New Roman"/>
          <w:color w:val="000000"/>
        </w:rPr>
        <w:t>ДОГОВОР</w:t>
      </w:r>
      <w:r>
        <w:rPr>
          <w:rFonts w:ascii="Times New Roman" w:hAnsi="Times New Roman" w:cs="Times New Roman"/>
          <w:color w:val="000000"/>
        </w:rPr>
        <w:t xml:space="preserve"> №…</w:t>
      </w:r>
    </w:p>
    <w:p w:rsidR="00864F5C" w:rsidRPr="00DD40C8" w:rsidRDefault="00864F5C" w:rsidP="00864F5C">
      <w:pPr>
        <w:pStyle w:val="ConsNonformat"/>
        <w:widowControl/>
        <w:jc w:val="center"/>
        <w:outlineLvl w:val="0"/>
        <w:rPr>
          <w:rFonts w:ascii="Times New Roman" w:hAnsi="Times New Roman" w:cs="Times New Roman"/>
          <w:color w:val="000000"/>
        </w:rPr>
      </w:pPr>
      <w:r w:rsidRPr="00DD40C8">
        <w:rPr>
          <w:rFonts w:ascii="Times New Roman" w:hAnsi="Times New Roman" w:cs="Times New Roman"/>
          <w:color w:val="000000"/>
        </w:rPr>
        <w:t xml:space="preserve">на выполнение </w:t>
      </w:r>
      <w:r w:rsidRPr="00DD40C8">
        <w:rPr>
          <w:rFonts w:ascii="Times New Roman" w:hAnsi="Times New Roman" w:cs="Times New Roman"/>
        </w:rPr>
        <w:t>научно-исследовательских работ</w:t>
      </w:r>
    </w:p>
    <w:p w:rsidR="00864F5C" w:rsidRPr="00DD40C8" w:rsidRDefault="00864F5C" w:rsidP="00864F5C">
      <w:pPr>
        <w:pStyle w:val="ConsNonformat"/>
        <w:widowControl/>
        <w:jc w:val="center"/>
        <w:rPr>
          <w:rFonts w:ascii="Times New Roman" w:hAnsi="Times New Roman" w:cs="Times New Roman"/>
          <w:color w:val="000000"/>
        </w:rPr>
      </w:pPr>
    </w:p>
    <w:p w:rsidR="00864F5C" w:rsidRPr="00DD40C8" w:rsidRDefault="00864F5C" w:rsidP="00864F5C">
      <w:pPr>
        <w:pStyle w:val="ConsNonformat"/>
        <w:widowControl/>
        <w:rPr>
          <w:rFonts w:ascii="Times New Roman" w:hAnsi="Times New Roman" w:cs="Times New Roman"/>
          <w:color w:val="000000"/>
        </w:rPr>
      </w:pPr>
      <w:r w:rsidRPr="00DD40C8">
        <w:rPr>
          <w:rFonts w:ascii="Times New Roman" w:hAnsi="Times New Roman" w:cs="Times New Roman"/>
          <w:color w:val="000000"/>
        </w:rPr>
        <w:t>г. Москва</w:t>
      </w:r>
      <w:r w:rsidRPr="00DD40C8">
        <w:rPr>
          <w:rFonts w:ascii="Times New Roman" w:hAnsi="Times New Roman" w:cs="Times New Roman"/>
          <w:color w:val="000000"/>
        </w:rPr>
        <w:tab/>
      </w:r>
      <w:r w:rsidRPr="00DD40C8">
        <w:rPr>
          <w:rFonts w:ascii="Times New Roman" w:hAnsi="Times New Roman" w:cs="Times New Roman"/>
          <w:color w:val="000000"/>
        </w:rPr>
        <w:tab/>
      </w:r>
      <w:r w:rsidRPr="00DD40C8">
        <w:rPr>
          <w:rFonts w:ascii="Times New Roman" w:hAnsi="Times New Roman" w:cs="Times New Roman"/>
          <w:color w:val="000000"/>
        </w:rPr>
        <w:tab/>
      </w:r>
      <w:r w:rsidRPr="00DD40C8">
        <w:rPr>
          <w:rFonts w:ascii="Times New Roman" w:hAnsi="Times New Roman" w:cs="Times New Roman"/>
          <w:color w:val="000000"/>
        </w:rPr>
        <w:tab/>
      </w:r>
      <w:r w:rsidRPr="00DD40C8">
        <w:rPr>
          <w:rFonts w:ascii="Times New Roman" w:hAnsi="Times New Roman" w:cs="Times New Roman"/>
          <w:color w:val="000000"/>
        </w:rPr>
        <w:tab/>
      </w:r>
      <w:r w:rsidRPr="00DD40C8">
        <w:rPr>
          <w:rFonts w:ascii="Times New Roman" w:hAnsi="Times New Roman" w:cs="Times New Roman"/>
          <w:color w:val="000000"/>
        </w:rPr>
        <w:tab/>
      </w:r>
      <w:r w:rsidRPr="00DD40C8">
        <w:rPr>
          <w:rFonts w:ascii="Times New Roman" w:hAnsi="Times New Roman" w:cs="Times New Roman"/>
          <w:color w:val="000000"/>
        </w:rPr>
        <w:tab/>
      </w:r>
      <w:r w:rsidRPr="00DD40C8">
        <w:rPr>
          <w:rFonts w:ascii="Times New Roman" w:hAnsi="Times New Roman" w:cs="Times New Roman"/>
          <w:color w:val="000000"/>
        </w:rPr>
        <w:tab/>
        <w:t xml:space="preserve">   « </w:t>
      </w:r>
      <w:r>
        <w:rPr>
          <w:rFonts w:ascii="Times New Roman" w:hAnsi="Times New Roman" w:cs="Times New Roman"/>
          <w:color w:val="000000"/>
        </w:rPr>
        <w:t>__</w:t>
      </w:r>
      <w:r w:rsidRPr="00DD40C8">
        <w:rPr>
          <w:rFonts w:ascii="Times New Roman" w:hAnsi="Times New Roman" w:cs="Times New Roman"/>
          <w:color w:val="000000"/>
        </w:rPr>
        <w:t xml:space="preserve"> » </w:t>
      </w:r>
      <w:r>
        <w:rPr>
          <w:rFonts w:ascii="Times New Roman" w:hAnsi="Times New Roman" w:cs="Times New Roman"/>
          <w:color w:val="000000"/>
        </w:rPr>
        <w:t>____</w:t>
      </w:r>
      <w:r w:rsidRPr="00DD40C8">
        <w:rPr>
          <w:rFonts w:ascii="Times New Roman" w:hAnsi="Times New Roman" w:cs="Times New Roman"/>
          <w:color w:val="000000"/>
        </w:rPr>
        <w:t xml:space="preserve"> 201</w:t>
      </w:r>
      <w:r>
        <w:rPr>
          <w:rFonts w:ascii="Times New Roman" w:hAnsi="Times New Roman" w:cs="Times New Roman"/>
          <w:color w:val="000000"/>
        </w:rPr>
        <w:t>__</w:t>
      </w:r>
      <w:r w:rsidRPr="00DD40C8">
        <w:rPr>
          <w:rFonts w:ascii="Times New Roman" w:hAnsi="Times New Roman" w:cs="Times New Roman"/>
          <w:color w:val="000000"/>
        </w:rPr>
        <w:t xml:space="preserve"> г.</w:t>
      </w:r>
    </w:p>
    <w:p w:rsidR="00864F5C" w:rsidRPr="00DD40C8" w:rsidRDefault="00864F5C" w:rsidP="00864F5C">
      <w:pPr>
        <w:pStyle w:val="ConsNonformat"/>
        <w:widowControl/>
        <w:rPr>
          <w:rFonts w:ascii="Times New Roman" w:hAnsi="Times New Roman" w:cs="Times New Roman"/>
          <w:color w:val="000000"/>
        </w:rPr>
      </w:pPr>
    </w:p>
    <w:p w:rsidR="00864F5C" w:rsidRPr="00DD40C8" w:rsidRDefault="00864F5C" w:rsidP="00E57226">
      <w:pPr>
        <w:pStyle w:val="ConsNonformat"/>
        <w:widowControl/>
        <w:ind w:firstLine="708"/>
        <w:jc w:val="both"/>
        <w:rPr>
          <w:rFonts w:ascii="Times New Roman" w:hAnsi="Times New Roman" w:cs="Times New Roman"/>
          <w:color w:val="000000"/>
        </w:rPr>
      </w:pPr>
      <w:proofErr w:type="gramStart"/>
      <w:r>
        <w:rPr>
          <w:rFonts w:ascii="Times New Roman" w:hAnsi="Times New Roman" w:cs="Times New Roman"/>
        </w:rPr>
        <w:t>_____________________________________________</w:t>
      </w:r>
      <w:r w:rsidRPr="00DD40C8">
        <w:rPr>
          <w:rFonts w:ascii="Times New Roman" w:hAnsi="Times New Roman" w:cs="Times New Roman"/>
        </w:rPr>
        <w:t>, именуем</w:t>
      </w:r>
      <w:r w:rsidR="00E57226">
        <w:rPr>
          <w:rFonts w:ascii="Times New Roman" w:hAnsi="Times New Roman" w:cs="Times New Roman"/>
        </w:rPr>
        <w:t xml:space="preserve">ый </w:t>
      </w:r>
      <w:r w:rsidRPr="00DD40C8">
        <w:rPr>
          <w:rFonts w:ascii="Times New Roman" w:hAnsi="Times New Roman" w:cs="Times New Roman"/>
        </w:rPr>
        <w:t xml:space="preserve"> в дальнейшем Заказчик, в лице </w:t>
      </w:r>
      <w:r w:rsidR="00E57226">
        <w:rPr>
          <w:rFonts w:ascii="Times New Roman" w:hAnsi="Times New Roman" w:cs="Times New Roman"/>
        </w:rPr>
        <w:t>____</w:t>
      </w:r>
      <w:r>
        <w:rPr>
          <w:rFonts w:ascii="Times New Roman" w:hAnsi="Times New Roman" w:cs="Times New Roman"/>
        </w:rPr>
        <w:t>_________________________</w:t>
      </w:r>
      <w:r w:rsidRPr="00DD40C8">
        <w:rPr>
          <w:rFonts w:ascii="Times New Roman" w:hAnsi="Times New Roman" w:cs="Times New Roman"/>
        </w:rPr>
        <w:t xml:space="preserve">., действующего на основании </w:t>
      </w:r>
      <w:r w:rsidR="00E57226">
        <w:rPr>
          <w:rFonts w:ascii="Times New Roman" w:hAnsi="Times New Roman" w:cs="Times New Roman"/>
        </w:rPr>
        <w:t>_______</w:t>
      </w:r>
      <w:r w:rsidRPr="00DD40C8">
        <w:rPr>
          <w:rFonts w:ascii="Times New Roman" w:hAnsi="Times New Roman" w:cs="Times New Roman"/>
        </w:rPr>
        <w:t xml:space="preserve">, </w:t>
      </w:r>
      <w:r w:rsidRPr="00DD40C8">
        <w:rPr>
          <w:rFonts w:ascii="Times New Roman" w:hAnsi="Times New Roman" w:cs="Times New Roman"/>
          <w:color w:val="000000"/>
        </w:rPr>
        <w:t>с одной стороны, и</w:t>
      </w:r>
      <w:r w:rsidR="00E57226">
        <w:rPr>
          <w:rFonts w:ascii="Times New Roman" w:hAnsi="Times New Roman" w:cs="Times New Roman"/>
          <w:color w:val="000000"/>
        </w:rPr>
        <w:t xml:space="preserve">  </w:t>
      </w:r>
      <w:r w:rsidRPr="00DD40C8">
        <w:rPr>
          <w:rFonts w:ascii="Times New Roman" w:hAnsi="Times New Roman" w:cs="Times New Roman"/>
          <w:color w:val="000000"/>
        </w:rPr>
        <w:t>Федеральное государственное бюджетное учреждение нау</w:t>
      </w:r>
      <w:r>
        <w:rPr>
          <w:rFonts w:ascii="Times New Roman" w:hAnsi="Times New Roman" w:cs="Times New Roman"/>
          <w:color w:val="000000"/>
        </w:rPr>
        <w:t>ки</w:t>
      </w:r>
      <w:r w:rsidRPr="00DD40C8">
        <w:rPr>
          <w:rFonts w:ascii="Times New Roman" w:hAnsi="Times New Roman" w:cs="Times New Roman"/>
          <w:color w:val="000000"/>
        </w:rPr>
        <w:t xml:space="preserve"> </w:t>
      </w:r>
      <w:r>
        <w:rPr>
          <w:rFonts w:ascii="Times New Roman" w:hAnsi="Times New Roman" w:cs="Times New Roman"/>
          <w:color w:val="000000"/>
        </w:rPr>
        <w:t xml:space="preserve">Институт биохимической физики им. Н.М. </w:t>
      </w:r>
      <w:proofErr w:type="spellStart"/>
      <w:r>
        <w:rPr>
          <w:rFonts w:ascii="Times New Roman" w:hAnsi="Times New Roman" w:cs="Times New Roman"/>
          <w:color w:val="000000"/>
        </w:rPr>
        <w:t>Эмануэля</w:t>
      </w:r>
      <w:proofErr w:type="spellEnd"/>
      <w:r>
        <w:rPr>
          <w:rFonts w:ascii="Times New Roman" w:hAnsi="Times New Roman" w:cs="Times New Roman"/>
          <w:color w:val="000000"/>
        </w:rPr>
        <w:t xml:space="preserve"> Российской академии наук</w:t>
      </w:r>
      <w:r w:rsidRPr="00DD40C8">
        <w:rPr>
          <w:rFonts w:ascii="Times New Roman" w:hAnsi="Times New Roman" w:cs="Times New Roman"/>
          <w:color w:val="000000"/>
        </w:rPr>
        <w:t>, именуемое в дальнейшем «Исполнитель», в лице директора</w:t>
      </w:r>
      <w:r>
        <w:rPr>
          <w:rFonts w:ascii="Times New Roman" w:hAnsi="Times New Roman" w:cs="Times New Roman"/>
          <w:color w:val="000000"/>
        </w:rPr>
        <w:t xml:space="preserve"> Курочкина Ильи Николаевича</w:t>
      </w:r>
      <w:r w:rsidRPr="00DD40C8">
        <w:rPr>
          <w:rFonts w:ascii="Times New Roman" w:hAnsi="Times New Roman" w:cs="Times New Roman"/>
          <w:color w:val="000000"/>
        </w:rPr>
        <w:t>, действующего на основании</w:t>
      </w:r>
      <w:r>
        <w:rPr>
          <w:rFonts w:ascii="Times New Roman" w:hAnsi="Times New Roman" w:cs="Times New Roman"/>
          <w:color w:val="000000"/>
        </w:rPr>
        <w:t xml:space="preserve"> Устава</w:t>
      </w:r>
      <w:r w:rsidRPr="00DD40C8">
        <w:rPr>
          <w:rFonts w:ascii="Times New Roman" w:hAnsi="Times New Roman" w:cs="Times New Roman"/>
          <w:color w:val="000000"/>
        </w:rPr>
        <w:t>, с другой стороны, именуемые в дальнейшем Стороны, заключили настоящий Договор о нижеследующем:</w:t>
      </w:r>
      <w:proofErr w:type="gramEnd"/>
    </w:p>
    <w:p w:rsidR="00864F5C" w:rsidRPr="00DD40C8" w:rsidRDefault="00864F5C" w:rsidP="00864F5C">
      <w:pPr>
        <w:pStyle w:val="ConsNonformat"/>
        <w:widowControl/>
        <w:jc w:val="both"/>
        <w:rPr>
          <w:rFonts w:ascii="Times New Roman" w:hAnsi="Times New Roman" w:cs="Times New Roman"/>
          <w:color w:val="000000"/>
        </w:rPr>
      </w:pPr>
    </w:p>
    <w:p w:rsidR="00864F5C" w:rsidRPr="00E57226" w:rsidRDefault="00E57226" w:rsidP="00864F5C">
      <w:pPr>
        <w:pStyle w:val="ConsNormal"/>
        <w:widowControl/>
        <w:ind w:firstLine="0"/>
        <w:jc w:val="center"/>
        <w:outlineLvl w:val="0"/>
        <w:rPr>
          <w:rFonts w:ascii="Times New Roman" w:hAnsi="Times New Roman" w:cs="Times New Roman"/>
          <w:b/>
          <w:color w:val="000000"/>
        </w:rPr>
      </w:pPr>
      <w:r w:rsidRPr="00E57226">
        <w:rPr>
          <w:rFonts w:ascii="Times New Roman" w:hAnsi="Times New Roman" w:cs="Times New Roman"/>
          <w:b/>
          <w:color w:val="000000"/>
        </w:rPr>
        <w:t>1. Предмет договора</w:t>
      </w:r>
    </w:p>
    <w:p w:rsidR="00864F5C" w:rsidRPr="001F06E5" w:rsidRDefault="00864F5C" w:rsidP="00864F5C">
      <w:pPr>
        <w:pStyle w:val="ac"/>
        <w:spacing w:line="240" w:lineRule="auto"/>
        <w:rPr>
          <w:sz w:val="24"/>
          <w:szCs w:val="24"/>
        </w:rPr>
      </w:pPr>
      <w:r w:rsidRPr="001330B1">
        <w:rPr>
          <w:iCs/>
          <w:color w:val="000000"/>
          <w:sz w:val="24"/>
          <w:szCs w:val="24"/>
        </w:rPr>
        <w:t>1.1.</w:t>
      </w:r>
      <w:r>
        <w:rPr>
          <w:iCs/>
          <w:color w:val="000000"/>
          <w:sz w:val="24"/>
          <w:szCs w:val="24"/>
        </w:rPr>
        <w:t xml:space="preserve"> </w:t>
      </w:r>
      <w:r w:rsidRPr="001330B1">
        <w:rPr>
          <w:iCs/>
          <w:color w:val="000000"/>
          <w:sz w:val="24"/>
          <w:szCs w:val="24"/>
        </w:rPr>
        <w:t> Исполнитель обязуется  выполнить</w:t>
      </w:r>
      <w:r w:rsidRPr="001330B1">
        <w:rPr>
          <w:sz w:val="24"/>
          <w:szCs w:val="24"/>
        </w:rPr>
        <w:t xml:space="preserve"> научно-исследовательские работы (НИР) по теме</w:t>
      </w:r>
      <w:r w:rsidR="00DE373C">
        <w:rPr>
          <w:sz w:val="24"/>
          <w:szCs w:val="24"/>
        </w:rPr>
        <w:t xml:space="preserve"> </w:t>
      </w:r>
      <w:r w:rsidR="00E57226">
        <w:rPr>
          <w:sz w:val="24"/>
          <w:szCs w:val="24"/>
        </w:rPr>
        <w:t>____________</w:t>
      </w:r>
      <w:r w:rsidR="00DE373C">
        <w:rPr>
          <w:sz w:val="24"/>
          <w:szCs w:val="24"/>
        </w:rPr>
        <w:t>___________________,</w:t>
      </w:r>
      <w:r w:rsidR="00E57226">
        <w:rPr>
          <w:sz w:val="24"/>
          <w:szCs w:val="24"/>
        </w:rPr>
        <w:t xml:space="preserve"> </w:t>
      </w:r>
      <w:r w:rsidRPr="001F06E5">
        <w:rPr>
          <w:color w:val="000000"/>
          <w:sz w:val="24"/>
          <w:szCs w:val="24"/>
        </w:rPr>
        <w:t>а Заказчик обязуется принять и оплатить выполненные работы</w:t>
      </w:r>
      <w:r w:rsidR="00DE373C">
        <w:rPr>
          <w:color w:val="000000"/>
          <w:sz w:val="24"/>
          <w:szCs w:val="24"/>
        </w:rPr>
        <w:t>.</w:t>
      </w:r>
    </w:p>
    <w:p w:rsidR="00864F5C" w:rsidRPr="00DD40C8" w:rsidRDefault="00864F5C" w:rsidP="00864F5C">
      <w:pPr>
        <w:pStyle w:val="ConsNonformat"/>
        <w:ind w:firstLine="540"/>
        <w:jc w:val="both"/>
        <w:rPr>
          <w:rFonts w:ascii="Times New Roman" w:hAnsi="Times New Roman" w:cs="Times New Roman"/>
          <w:color w:val="000000"/>
        </w:rPr>
      </w:pPr>
      <w:r w:rsidRPr="00DD40C8">
        <w:rPr>
          <w:rFonts w:ascii="Times New Roman" w:hAnsi="Times New Roman" w:cs="Times New Roman"/>
          <w:color w:val="000000"/>
        </w:rPr>
        <w:t>1.2. Содержание работ, научные, технические, экономические и другие требования к работам и их результатам установлены Техническим заданием (приложение № 1 к настоящему договору) и Календарным планом выполнения работ (приложение № 2 к настоящему договору).</w:t>
      </w:r>
    </w:p>
    <w:p w:rsidR="00864F5C" w:rsidRPr="00DD40C8" w:rsidRDefault="00864F5C" w:rsidP="00864F5C">
      <w:pPr>
        <w:pStyle w:val="ConsNonformat"/>
        <w:ind w:firstLine="540"/>
        <w:jc w:val="both"/>
        <w:rPr>
          <w:rFonts w:ascii="Times New Roman" w:hAnsi="Times New Roman" w:cs="Times New Roman"/>
          <w:color w:val="000000"/>
        </w:rPr>
      </w:pPr>
    </w:p>
    <w:p w:rsidR="00864F5C" w:rsidRPr="00E57226" w:rsidRDefault="00E57226" w:rsidP="00864F5C">
      <w:pPr>
        <w:pStyle w:val="ConsNormal"/>
        <w:widowControl/>
        <w:spacing w:after="240"/>
        <w:ind w:firstLine="0"/>
        <w:jc w:val="center"/>
        <w:outlineLvl w:val="0"/>
        <w:rPr>
          <w:rFonts w:ascii="Times New Roman" w:hAnsi="Times New Roman" w:cs="Times New Roman"/>
          <w:b/>
          <w:color w:val="000000"/>
        </w:rPr>
      </w:pPr>
      <w:r w:rsidRPr="00E57226">
        <w:rPr>
          <w:rFonts w:ascii="Times New Roman" w:hAnsi="Times New Roman" w:cs="Times New Roman"/>
          <w:b/>
          <w:color w:val="000000"/>
        </w:rPr>
        <w:t xml:space="preserve">2. Срок выполнения работ </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2.1. Срок выполнения работ по настоящему договору устанавливается Календарным планом выполнения работ (Приложение № 2 к настоящему договору).</w:t>
      </w:r>
    </w:p>
    <w:p w:rsidR="00864F5C" w:rsidRPr="00DD40C8" w:rsidRDefault="00864F5C" w:rsidP="00864F5C">
      <w:pPr>
        <w:pStyle w:val="ConsNormal"/>
        <w:widowControl/>
        <w:ind w:firstLine="540"/>
        <w:jc w:val="center"/>
        <w:outlineLvl w:val="0"/>
        <w:rPr>
          <w:rFonts w:ascii="Times New Roman" w:hAnsi="Times New Roman" w:cs="Times New Roman"/>
          <w:color w:val="000000"/>
        </w:rPr>
      </w:pPr>
    </w:p>
    <w:p w:rsidR="00864F5C" w:rsidRPr="00DD40C8" w:rsidRDefault="00864F5C" w:rsidP="00864F5C">
      <w:pPr>
        <w:pStyle w:val="ConsNormal"/>
        <w:widowControl/>
        <w:ind w:firstLine="540"/>
        <w:jc w:val="center"/>
        <w:outlineLvl w:val="0"/>
        <w:rPr>
          <w:rFonts w:ascii="Times New Roman" w:hAnsi="Times New Roman" w:cs="Times New Roman"/>
          <w:color w:val="000000"/>
        </w:rPr>
      </w:pPr>
    </w:p>
    <w:p w:rsidR="00864F5C" w:rsidRPr="00E57226" w:rsidRDefault="00E57226" w:rsidP="00864F5C">
      <w:pPr>
        <w:pStyle w:val="ConsNormal"/>
        <w:widowControl/>
        <w:ind w:firstLine="540"/>
        <w:jc w:val="center"/>
        <w:outlineLvl w:val="0"/>
        <w:rPr>
          <w:rFonts w:ascii="Times New Roman" w:hAnsi="Times New Roman" w:cs="Times New Roman"/>
          <w:b/>
          <w:color w:val="000000"/>
        </w:rPr>
      </w:pPr>
      <w:r>
        <w:rPr>
          <w:rFonts w:ascii="Times New Roman" w:hAnsi="Times New Roman" w:cs="Times New Roman"/>
          <w:b/>
          <w:color w:val="000000"/>
        </w:rPr>
        <w:t xml:space="preserve"> </w:t>
      </w:r>
    </w:p>
    <w:p w:rsidR="00864F5C" w:rsidRPr="00DD40C8" w:rsidRDefault="00864F5C" w:rsidP="00864F5C">
      <w:pPr>
        <w:pStyle w:val="ConsNormal"/>
        <w:widowControl/>
        <w:ind w:left="720" w:firstLine="0"/>
        <w:outlineLvl w:val="0"/>
        <w:rPr>
          <w:rFonts w:ascii="Times New Roman" w:hAnsi="Times New Roman" w:cs="Times New Roman"/>
          <w:color w:val="000000"/>
        </w:rPr>
      </w:pPr>
    </w:p>
    <w:p w:rsidR="00EA3DE0" w:rsidRDefault="00864F5C" w:rsidP="00864F5C">
      <w:pPr>
        <w:pStyle w:val="ConsNonformat"/>
        <w:ind w:firstLine="720"/>
        <w:jc w:val="both"/>
        <w:rPr>
          <w:rFonts w:ascii="Times New Roman" w:hAnsi="Times New Roman" w:cs="Times New Roman"/>
          <w:b/>
        </w:rPr>
      </w:pPr>
      <w:r w:rsidRPr="00DD40C8">
        <w:rPr>
          <w:rFonts w:ascii="Times New Roman" w:hAnsi="Times New Roman" w:cs="Times New Roman"/>
        </w:rPr>
        <w:t>3.1. Ц</w:t>
      </w:r>
      <w:r w:rsidRPr="00DD40C8">
        <w:rPr>
          <w:rFonts w:ascii="Times New Roman" w:hAnsi="Times New Roman"/>
        </w:rPr>
        <w:t xml:space="preserve">ена работ, выполняемых за счет средств Заказчика, полученных в рамках Соглашения, в соответствии с Протоколом согласования цены </w:t>
      </w:r>
      <w:r w:rsidRPr="00DD40C8">
        <w:rPr>
          <w:rFonts w:ascii="Times New Roman" w:hAnsi="Times New Roman" w:cs="Times New Roman"/>
        </w:rPr>
        <w:t>(приложение № 3 к настоящему договору), установлена в размере</w:t>
      </w:r>
      <w:proofErr w:type="gramStart"/>
      <w:r w:rsidR="00EA3DE0">
        <w:rPr>
          <w:rFonts w:ascii="Times New Roman" w:hAnsi="Times New Roman" w:cs="Times New Roman"/>
        </w:rPr>
        <w:t xml:space="preserve">     </w:t>
      </w:r>
      <w:r w:rsidR="00E57226">
        <w:rPr>
          <w:rFonts w:ascii="Times New Roman" w:hAnsi="Times New Roman" w:cs="Times New Roman"/>
        </w:rPr>
        <w:t>___</w:t>
      </w:r>
      <w:r>
        <w:rPr>
          <w:rFonts w:ascii="Times New Roman" w:hAnsi="Times New Roman" w:cs="Times New Roman"/>
        </w:rPr>
        <w:t>_____</w:t>
      </w:r>
      <w:r w:rsidR="00EA3DE0">
        <w:rPr>
          <w:rFonts w:ascii="Times New Roman" w:hAnsi="Times New Roman" w:cs="Times New Roman"/>
        </w:rPr>
        <w:t>____</w:t>
      </w:r>
      <w:r w:rsidRPr="00CD4385">
        <w:rPr>
          <w:rFonts w:ascii="Times New Roman" w:hAnsi="Times New Roman" w:cs="Times New Roman"/>
          <w:b/>
        </w:rPr>
        <w:t xml:space="preserve"> </w:t>
      </w:r>
      <w:r w:rsidR="00E57226">
        <w:rPr>
          <w:rFonts w:ascii="Times New Roman" w:hAnsi="Times New Roman" w:cs="Times New Roman"/>
          <w:b/>
        </w:rPr>
        <w:t xml:space="preserve"> </w:t>
      </w:r>
      <w:r w:rsidRPr="00CD4385">
        <w:rPr>
          <w:rFonts w:ascii="Times New Roman" w:hAnsi="Times New Roman" w:cs="Times New Roman"/>
          <w:b/>
        </w:rPr>
        <w:t>(</w:t>
      </w:r>
      <w:r>
        <w:rPr>
          <w:rFonts w:ascii="Times New Roman" w:hAnsi="Times New Roman" w:cs="Times New Roman"/>
          <w:b/>
        </w:rPr>
        <w:t>_________</w:t>
      </w:r>
      <w:r w:rsidR="00E57226">
        <w:rPr>
          <w:rFonts w:ascii="Times New Roman" w:hAnsi="Times New Roman" w:cs="Times New Roman"/>
          <w:b/>
        </w:rPr>
        <w:t>________</w:t>
      </w:r>
      <w:r>
        <w:rPr>
          <w:rFonts w:ascii="Times New Roman" w:hAnsi="Times New Roman" w:cs="Times New Roman"/>
          <w:b/>
        </w:rPr>
        <w:t>_</w:t>
      </w:r>
      <w:r w:rsidRPr="00CD4385">
        <w:rPr>
          <w:rFonts w:ascii="Times New Roman" w:hAnsi="Times New Roman" w:cs="Times New Roman"/>
          <w:b/>
        </w:rPr>
        <w:t xml:space="preserve"> </w:t>
      </w:r>
      <w:r w:rsidR="00E57226">
        <w:rPr>
          <w:rFonts w:ascii="Times New Roman" w:hAnsi="Times New Roman" w:cs="Times New Roman"/>
          <w:b/>
        </w:rPr>
        <w:t xml:space="preserve">) </w:t>
      </w:r>
      <w:proofErr w:type="gramEnd"/>
      <w:r w:rsidRPr="00CD4385">
        <w:rPr>
          <w:rFonts w:ascii="Times New Roman" w:hAnsi="Times New Roman" w:cs="Times New Roman"/>
          <w:b/>
        </w:rPr>
        <w:t>рублей</w:t>
      </w:r>
      <w:r w:rsidR="00EA3DE0">
        <w:rPr>
          <w:rFonts w:ascii="Times New Roman" w:hAnsi="Times New Roman" w:cs="Times New Roman"/>
          <w:b/>
        </w:rPr>
        <w:t xml:space="preserve">. </w:t>
      </w:r>
    </w:p>
    <w:p w:rsidR="00EA3DE0" w:rsidRPr="00EA3DE0" w:rsidRDefault="00EA3DE0" w:rsidP="00EA3DE0">
      <w:pPr>
        <w:spacing w:line="288" w:lineRule="auto"/>
        <w:rPr>
          <w:rFonts w:cs="Courier New"/>
        </w:rPr>
      </w:pPr>
      <w:r w:rsidRPr="00EA3DE0">
        <w:rPr>
          <w:rFonts w:cs="Courier New"/>
        </w:rPr>
        <w:t>Выполняемая работа НДС не облагается в соответствии с пп.16 п.3 ст.149 Налогового Кодекса РФ (ч. 2).</w:t>
      </w:r>
    </w:p>
    <w:p w:rsidR="00864F5C" w:rsidRPr="00DD40C8" w:rsidRDefault="00864F5C" w:rsidP="00864F5C">
      <w:pPr>
        <w:pStyle w:val="ConsNonformat"/>
        <w:spacing w:line="276" w:lineRule="auto"/>
        <w:ind w:firstLine="720"/>
        <w:jc w:val="both"/>
        <w:rPr>
          <w:rFonts w:ascii="Times New Roman" w:hAnsi="Times New Roman" w:cs="Times New Roman"/>
        </w:rPr>
      </w:pPr>
      <w:r w:rsidRPr="00DD40C8">
        <w:rPr>
          <w:rFonts w:ascii="Times New Roman" w:hAnsi="Times New Roman" w:cs="Times New Roman"/>
        </w:rPr>
        <w:t xml:space="preserve">Заказчик производит </w:t>
      </w:r>
      <w:r w:rsidR="00EA3DE0">
        <w:rPr>
          <w:rFonts w:ascii="Times New Roman" w:hAnsi="Times New Roman" w:cs="Times New Roman"/>
        </w:rPr>
        <w:t>оплату работ</w:t>
      </w:r>
      <w:r w:rsidRPr="00DD40C8">
        <w:rPr>
          <w:rFonts w:ascii="Times New Roman" w:hAnsi="Times New Roman" w:cs="Times New Roman"/>
        </w:rPr>
        <w:t xml:space="preserve"> Исполнителю в размере 100% от цены работ</w:t>
      </w:r>
      <w:r w:rsidRPr="009124D7">
        <w:rPr>
          <w:rFonts w:ascii="Times New Roman" w:hAnsi="Times New Roman" w:cs="Times New Roman"/>
        </w:rPr>
        <w:t>, в течение 5 дней после подписания акта сдачи-приемки выполненных работ, определенных</w:t>
      </w:r>
      <w:r>
        <w:rPr>
          <w:rFonts w:ascii="Times New Roman" w:hAnsi="Times New Roman" w:cs="Times New Roman"/>
        </w:rPr>
        <w:t xml:space="preserve"> в п.</w:t>
      </w:r>
      <w:r w:rsidRPr="00DD40C8">
        <w:rPr>
          <w:rFonts w:ascii="Times New Roman" w:hAnsi="Times New Roman" w:cs="Times New Roman"/>
        </w:rPr>
        <w:t xml:space="preserve"> 3.1 Договора. </w:t>
      </w:r>
      <w:r>
        <w:rPr>
          <w:rFonts w:ascii="Times New Roman" w:hAnsi="Times New Roman" w:cs="Times New Roman"/>
        </w:rPr>
        <w:t>Выплата</w:t>
      </w:r>
      <w:r w:rsidRPr="00DD40C8">
        <w:rPr>
          <w:rFonts w:ascii="Times New Roman" w:hAnsi="Times New Roman" w:cs="Times New Roman"/>
        </w:rPr>
        <w:t xml:space="preserve"> производится на расчетный счет Исполнителя в безналичном порядке платежными поручениями.</w:t>
      </w:r>
    </w:p>
    <w:p w:rsidR="00864F5C" w:rsidRPr="00DD40C8" w:rsidRDefault="00864F5C" w:rsidP="00864F5C">
      <w:pPr>
        <w:pStyle w:val="ConsNormal"/>
        <w:widowControl/>
        <w:jc w:val="both"/>
        <w:rPr>
          <w:rFonts w:ascii="Times New Roman" w:hAnsi="Times New Roman" w:cs="Times New Roman"/>
          <w:color w:val="000000"/>
        </w:rPr>
      </w:pPr>
      <w:r w:rsidRPr="00DD40C8">
        <w:rPr>
          <w:rFonts w:ascii="Times New Roman" w:hAnsi="Times New Roman" w:cs="Times New Roman"/>
          <w:color w:val="000000"/>
        </w:rPr>
        <w:t xml:space="preserve">3.2. В случае приостановки выполнения работы или расторжения настоящего договора Стороны составляют протокол согласования фактических затрат, с указанием выполненных работ. </w:t>
      </w:r>
    </w:p>
    <w:p w:rsidR="00864F5C" w:rsidRPr="00DD40C8" w:rsidRDefault="00864F5C" w:rsidP="00864F5C">
      <w:pPr>
        <w:ind w:firstLine="708"/>
        <w:jc w:val="both"/>
        <w:rPr>
          <w:color w:val="000000"/>
        </w:rPr>
      </w:pPr>
      <w:r w:rsidRPr="00DD40C8">
        <w:rPr>
          <w:color w:val="000000"/>
        </w:rPr>
        <w:t>3.3. В случае уменьшения соответствующими государственными органами финансирования по Соглашению, финансирование выполнения работ по настоящему договору Заказчиком в установленном порядке может быть приостановлено, уменьшено или прекращено, о чем Заказчик письменно уведомляет Исполнителя.</w:t>
      </w:r>
    </w:p>
    <w:p w:rsidR="00864F5C" w:rsidRPr="00DD40C8" w:rsidRDefault="00864F5C" w:rsidP="00864F5C">
      <w:pPr>
        <w:pStyle w:val="ConsNormal"/>
        <w:widowControl/>
        <w:ind w:firstLine="540"/>
        <w:jc w:val="center"/>
        <w:rPr>
          <w:rFonts w:ascii="Times New Roman" w:hAnsi="Times New Roman" w:cs="Times New Roman"/>
          <w:color w:val="000000"/>
        </w:rPr>
      </w:pPr>
    </w:p>
    <w:p w:rsidR="00864F5C" w:rsidRPr="00DD40C8" w:rsidRDefault="00864F5C" w:rsidP="00864F5C">
      <w:pPr>
        <w:pStyle w:val="ConsNormal"/>
        <w:widowControl/>
        <w:spacing w:after="240"/>
        <w:ind w:firstLine="540"/>
        <w:jc w:val="center"/>
        <w:outlineLvl w:val="0"/>
        <w:rPr>
          <w:rFonts w:ascii="Times New Roman" w:hAnsi="Times New Roman" w:cs="Times New Roman"/>
          <w:color w:val="000000"/>
        </w:rPr>
      </w:pPr>
      <w:r w:rsidRPr="00DD40C8">
        <w:rPr>
          <w:rFonts w:ascii="Times New Roman" w:hAnsi="Times New Roman" w:cs="Times New Roman"/>
          <w:color w:val="000000"/>
        </w:rPr>
        <w:t>4. ПРАВА И ОБЯЗАННОСТИ СТОРОН</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4.1.  Исполнитель вправе привлекать к выполнению настоящего договора третьих лиц в соответствии с действующим законодательством.</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4.2. Заказчик вправе:</w:t>
      </w:r>
    </w:p>
    <w:p w:rsidR="00864F5C" w:rsidRPr="00DD40C8" w:rsidRDefault="00864F5C" w:rsidP="00864F5C">
      <w:pPr>
        <w:pStyle w:val="ConsNormal"/>
        <w:widowControl/>
        <w:ind w:firstLine="540"/>
        <w:jc w:val="both"/>
        <w:rPr>
          <w:rStyle w:val="ab"/>
          <w:color w:val="000000"/>
        </w:rPr>
      </w:pPr>
      <w:r w:rsidRPr="00DD40C8">
        <w:rPr>
          <w:rFonts w:ascii="Times New Roman" w:hAnsi="Times New Roman" w:cs="Times New Roman"/>
          <w:color w:val="000000"/>
        </w:rPr>
        <w:lastRenderedPageBreak/>
        <w:t>4.2.1. </w:t>
      </w:r>
      <w:proofErr w:type="gramStart"/>
      <w:r w:rsidRPr="00DD40C8">
        <w:rPr>
          <w:rFonts w:ascii="Times New Roman" w:hAnsi="Times New Roman" w:cs="Times New Roman"/>
          <w:color w:val="000000"/>
        </w:rPr>
        <w:t>При исполнении настоящего договора по согласованию с Исполнителем изменить объем предусмотренных настоящим договором работ не более чем на десять процентов такого объема, а в случае выявления потребности в дополнительных работах, не предусмотренных настоящим договором, но связанных с работами, предусмотренными настоящим договором, или при прекращении потребности в предусмотренной настоящим договором части работ, не более чем на десять процентов такого объема.</w:t>
      </w:r>
      <w:proofErr w:type="gramEnd"/>
      <w:r w:rsidRPr="00DD40C8">
        <w:rPr>
          <w:rFonts w:ascii="Times New Roman" w:hAnsi="Times New Roman" w:cs="Times New Roman"/>
          <w:color w:val="000000"/>
        </w:rPr>
        <w:t xml:space="preserve"> При этом по согласованию с Исполнителем Заказчик вправе изменить цену настоящего договора пропорционально объему указанных дополнительных работ, указанной части работ, но не более чем на десять </w:t>
      </w:r>
      <w:r w:rsidRPr="00DD40C8">
        <w:rPr>
          <w:rStyle w:val="ab"/>
          <w:color w:val="000000"/>
        </w:rPr>
        <w:t>процентов такой цены, а в случае уменьшения объема работ, Заказчик обязан уменьшить цену договора пропорционально объему уменьшенных работ.</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4.2.2. Проверять ход и качество выполнения работ по настоящему договору.</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4.2.3. Требовать от Исполнителя предоставления информации и документации для осуществления проверки хода и качества выполнения работ.</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4.2.4. Осуществлять приемку досрочно выполненных  работ.</w:t>
      </w:r>
    </w:p>
    <w:p w:rsidR="00864F5C" w:rsidRPr="00DD40C8" w:rsidRDefault="00864F5C" w:rsidP="00864F5C">
      <w:pPr>
        <w:pStyle w:val="ConsNormal"/>
        <w:ind w:firstLine="540"/>
        <w:jc w:val="both"/>
        <w:rPr>
          <w:rFonts w:ascii="Times New Roman" w:hAnsi="Times New Roman" w:cs="Times New Roman"/>
          <w:color w:val="000000"/>
        </w:rPr>
      </w:pPr>
      <w:r w:rsidRPr="00DD40C8">
        <w:rPr>
          <w:rFonts w:ascii="Times New Roman" w:hAnsi="Times New Roman" w:cs="Times New Roman"/>
          <w:color w:val="000000"/>
        </w:rPr>
        <w:t>4.2.5. Проводить экспертизу хода выполнения работ и их отдельных результатов.</w:t>
      </w:r>
    </w:p>
    <w:p w:rsidR="00864F5C" w:rsidRPr="00DD40C8" w:rsidRDefault="00864F5C" w:rsidP="00864F5C">
      <w:pPr>
        <w:pStyle w:val="ConsNormal"/>
        <w:ind w:firstLine="540"/>
        <w:jc w:val="both"/>
        <w:rPr>
          <w:rFonts w:ascii="Times New Roman" w:hAnsi="Times New Roman" w:cs="Times New Roman"/>
          <w:color w:val="000000"/>
        </w:rPr>
      </w:pPr>
      <w:r w:rsidRPr="00DD40C8">
        <w:rPr>
          <w:rFonts w:ascii="Times New Roman" w:hAnsi="Times New Roman" w:cs="Times New Roman"/>
          <w:color w:val="000000"/>
        </w:rPr>
        <w:t>4.2.6. Осуществлять иные права, предусмотренные настоящим договором и законодательством Российской Федерации.</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4.3. Исполнитель обязан:</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4.3.1. Исполнитель несет ответственность за действия третьих лиц, привлеченных к выполнению настоящего договора.</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 xml:space="preserve">4.3.2. Незамедлительно приостановить выполнение работ по настоящему договору и уведомить Заказчика в 3-х </w:t>
      </w:r>
      <w:proofErr w:type="spellStart"/>
      <w:r w:rsidRPr="00DD40C8">
        <w:rPr>
          <w:rFonts w:ascii="Times New Roman" w:hAnsi="Times New Roman" w:cs="Times New Roman"/>
          <w:color w:val="000000"/>
        </w:rPr>
        <w:t>дневный</w:t>
      </w:r>
      <w:proofErr w:type="spellEnd"/>
      <w:r w:rsidRPr="00DD40C8">
        <w:rPr>
          <w:rFonts w:ascii="Times New Roman" w:hAnsi="Times New Roman" w:cs="Times New Roman"/>
          <w:color w:val="000000"/>
        </w:rPr>
        <w:t xml:space="preserve"> срок в случае, если в ходе выполнения работ выяснится, что невозможно достигнуть результатов работы или нецелесообразно продолжать работы в соответствии с требованиями Технического задания.</w:t>
      </w:r>
    </w:p>
    <w:p w:rsidR="00864F5C" w:rsidRPr="00DD40C8" w:rsidRDefault="00864F5C" w:rsidP="00864F5C">
      <w:pPr>
        <w:pStyle w:val="ConsNormal"/>
        <w:widowControl/>
        <w:ind w:firstLine="539"/>
        <w:jc w:val="both"/>
        <w:rPr>
          <w:rFonts w:ascii="Times New Roman" w:hAnsi="Times New Roman" w:cs="Times New Roman"/>
          <w:i/>
          <w:color w:val="000000"/>
        </w:rPr>
      </w:pPr>
      <w:r w:rsidRPr="00DD40C8">
        <w:rPr>
          <w:rFonts w:ascii="Times New Roman" w:hAnsi="Times New Roman" w:cs="Times New Roman"/>
          <w:color w:val="000000"/>
        </w:rPr>
        <w:t>4.3.3. Согласовывать с Заказчиком необходимость и условия использования охраняемых результатов интеллектуальной деятельности, исключительные права на которые принадлежат третьим лицам.</w:t>
      </w:r>
    </w:p>
    <w:p w:rsidR="00864F5C" w:rsidRPr="00DD40C8" w:rsidRDefault="00864F5C" w:rsidP="00864F5C">
      <w:pPr>
        <w:pStyle w:val="ConsNonformat"/>
        <w:widowControl/>
        <w:ind w:firstLine="540"/>
        <w:jc w:val="both"/>
        <w:rPr>
          <w:rFonts w:ascii="Times New Roman" w:hAnsi="Times New Roman" w:cs="Times New Roman"/>
          <w:color w:val="000000"/>
        </w:rPr>
      </w:pPr>
      <w:r w:rsidRPr="00DD40C8">
        <w:rPr>
          <w:rFonts w:ascii="Times New Roman" w:hAnsi="Times New Roman" w:cs="Times New Roman"/>
          <w:snapToGrid w:val="0"/>
          <w:color w:val="000000"/>
        </w:rPr>
        <w:t>4.3.4. Гарантировать Заказчику создание результатов интеллектуальной (научно-технической) деятельности при выполнении работ по настоящему договору, не нарушающих права третьих лиц.</w:t>
      </w:r>
    </w:p>
    <w:p w:rsidR="00864F5C" w:rsidRPr="00DD40C8" w:rsidRDefault="00864F5C" w:rsidP="00864F5C">
      <w:pPr>
        <w:pStyle w:val="ConsNonformat"/>
        <w:widowControl/>
        <w:ind w:firstLine="540"/>
        <w:jc w:val="both"/>
        <w:rPr>
          <w:rFonts w:ascii="Times New Roman" w:hAnsi="Times New Roman" w:cs="Times New Roman"/>
          <w:snapToGrid w:val="0"/>
          <w:color w:val="000000"/>
        </w:rPr>
      </w:pPr>
      <w:r w:rsidRPr="00DD40C8">
        <w:rPr>
          <w:rFonts w:ascii="Times New Roman" w:hAnsi="Times New Roman" w:cs="Times New Roman"/>
          <w:color w:val="000000"/>
        </w:rPr>
        <w:t>4.3.5</w:t>
      </w:r>
      <w:proofErr w:type="gramStart"/>
      <w:r w:rsidRPr="00DD40C8">
        <w:rPr>
          <w:rFonts w:ascii="Times New Roman" w:hAnsi="Times New Roman" w:cs="Times New Roman"/>
          <w:color w:val="000000"/>
        </w:rPr>
        <w:t xml:space="preserve"> П</w:t>
      </w:r>
      <w:proofErr w:type="gramEnd"/>
      <w:r w:rsidRPr="00DD40C8">
        <w:rPr>
          <w:rFonts w:ascii="Times New Roman" w:hAnsi="Times New Roman" w:cs="Times New Roman"/>
          <w:color w:val="000000"/>
        </w:rPr>
        <w:t xml:space="preserve">осле признания Исполнителем способности результата в правовой охране направлять Заказчику уведомление о </w:t>
      </w:r>
      <w:r w:rsidRPr="00DD40C8">
        <w:rPr>
          <w:rFonts w:ascii="Times New Roman" w:hAnsi="Times New Roman" w:cs="Times New Roman"/>
          <w:snapToGrid w:val="0"/>
          <w:color w:val="000000"/>
        </w:rPr>
        <w:t>создании соответствующего результата (объекта авторского права в виде программы для ЭВМ или базы данных, топологии интегральной микросхемы или объекта патентного права в виде изобретения, полезной модели или промышленного образца)</w:t>
      </w:r>
      <w:r w:rsidRPr="00DD40C8">
        <w:rPr>
          <w:rFonts w:ascii="Times New Roman" w:hAnsi="Times New Roman" w:cs="Times New Roman"/>
          <w:color w:val="000000"/>
        </w:rPr>
        <w:t>, с</w:t>
      </w:r>
      <w:r w:rsidRPr="00DD40C8">
        <w:rPr>
          <w:rFonts w:ascii="Times New Roman" w:hAnsi="Times New Roman" w:cs="Times New Roman"/>
          <w:snapToGrid w:val="0"/>
          <w:color w:val="000000"/>
        </w:rPr>
        <w:t xml:space="preserve"> кратким описанием сущности результата, указанием действительных авторов и потенциальных правообладателей, а также предложениями по </w:t>
      </w:r>
      <w:r w:rsidRPr="00DD40C8">
        <w:rPr>
          <w:rFonts w:ascii="Times New Roman" w:hAnsi="Times New Roman" w:cs="Times New Roman"/>
          <w:color w:val="000000"/>
        </w:rPr>
        <w:t xml:space="preserve">порядку его использования и способу правовой охраны (путем патентования объекта патентного права или </w:t>
      </w:r>
      <w:r w:rsidRPr="00DD40C8">
        <w:rPr>
          <w:rFonts w:ascii="Times New Roman" w:hAnsi="Times New Roman" w:cs="Times New Roman"/>
          <w:snapToGrid w:val="0"/>
          <w:color w:val="000000"/>
        </w:rPr>
        <w:t>установления режима коммерческой тайны).</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 xml:space="preserve">4.3.6. Уведомлять Заказчика об изменении наименования, фактического или юридического адреса и банковских реквизитов в письменной форме в 3-х </w:t>
      </w:r>
      <w:proofErr w:type="spellStart"/>
      <w:r w:rsidRPr="00DD40C8">
        <w:rPr>
          <w:rFonts w:ascii="Times New Roman" w:hAnsi="Times New Roman" w:cs="Times New Roman"/>
          <w:color w:val="000000"/>
        </w:rPr>
        <w:t>дневный</w:t>
      </w:r>
      <w:proofErr w:type="spellEnd"/>
      <w:r w:rsidRPr="00DD40C8">
        <w:rPr>
          <w:rFonts w:ascii="Times New Roman" w:hAnsi="Times New Roman" w:cs="Times New Roman"/>
          <w:color w:val="000000"/>
        </w:rPr>
        <w:t xml:space="preserve"> срок.</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4.3.6. Выполнять иные обязательства, предусмотренные настоящим договором и законодательством Российской Федерации.</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4.4.  Заказчик обязан:</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4.4.1. Осуществлять приемку выполненных работ в порядке, установленном разделом 5 настоящего договора, и оплачивать принятые работы, в порядке, установленном разделом 3 настоящего договора.</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4.4.2.  Рассматривать в 10-дневный срок предложения Исполнителя о необходимости и условиях использования при выполнении работ по настоящему договору результатов интеллектуальной деятельности, исключительные права на которые принадлежат третьим лицам.</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 xml:space="preserve">4.4.3. Уведомлять Исполнителя об изменении наименования, фактического или юридического адреса и банковских реквизитов в письменной форме в 3-х </w:t>
      </w:r>
      <w:proofErr w:type="spellStart"/>
      <w:r w:rsidRPr="00DD40C8">
        <w:rPr>
          <w:rFonts w:ascii="Times New Roman" w:hAnsi="Times New Roman" w:cs="Times New Roman"/>
          <w:color w:val="000000"/>
        </w:rPr>
        <w:t>дневный</w:t>
      </w:r>
      <w:proofErr w:type="spellEnd"/>
      <w:r w:rsidRPr="00DD40C8">
        <w:rPr>
          <w:rFonts w:ascii="Times New Roman" w:hAnsi="Times New Roman" w:cs="Times New Roman"/>
          <w:color w:val="000000"/>
        </w:rPr>
        <w:t xml:space="preserve"> срок.</w:t>
      </w:r>
    </w:p>
    <w:p w:rsidR="00864F5C" w:rsidRPr="00DD40C8" w:rsidRDefault="00864F5C" w:rsidP="00864F5C">
      <w:pPr>
        <w:widowControl w:val="0"/>
        <w:autoSpaceDE w:val="0"/>
        <w:ind w:firstLine="540"/>
        <w:jc w:val="both"/>
        <w:rPr>
          <w:color w:val="000000"/>
        </w:rPr>
      </w:pPr>
      <w:r w:rsidRPr="00DD40C8">
        <w:rPr>
          <w:color w:val="000000"/>
        </w:rPr>
        <w:t>4.4.4. Возместить Исполнителю фактически произведенные затраты, в случае досрочного расторжения настоящего Контракта по инициативе Заказчика.</w:t>
      </w:r>
    </w:p>
    <w:p w:rsidR="00864F5C" w:rsidRPr="00DD40C8" w:rsidRDefault="00864F5C" w:rsidP="00864F5C">
      <w:pPr>
        <w:widowControl w:val="0"/>
        <w:autoSpaceDE w:val="0"/>
        <w:ind w:firstLine="540"/>
        <w:jc w:val="both"/>
        <w:rPr>
          <w:color w:val="000000"/>
        </w:rPr>
      </w:pPr>
      <w:r w:rsidRPr="00DD40C8">
        <w:rPr>
          <w:color w:val="000000"/>
        </w:rPr>
        <w:lastRenderedPageBreak/>
        <w:t xml:space="preserve">4.4.5. В случае невозможности достижения результатов НИР, установленных требованиями технического задания, в 10-дневный срок с момента получения уведомления Исполнителя о приостановлении работ рассмотреть вопрос о целесообразности продолжения НИР. </w:t>
      </w:r>
    </w:p>
    <w:p w:rsidR="00864F5C" w:rsidRDefault="00864F5C" w:rsidP="00864F5C">
      <w:pPr>
        <w:widowControl w:val="0"/>
        <w:autoSpaceDE w:val="0"/>
        <w:ind w:firstLine="540"/>
        <w:jc w:val="both"/>
        <w:rPr>
          <w:color w:val="000000"/>
        </w:rPr>
      </w:pPr>
      <w:r w:rsidRPr="00DD40C8">
        <w:rPr>
          <w:color w:val="000000"/>
        </w:rPr>
        <w:t>4.4.6. Предоставлять Исполнителю необходимую для выполнения НИР информацию.</w:t>
      </w:r>
    </w:p>
    <w:p w:rsidR="005957FF" w:rsidRPr="005957FF" w:rsidRDefault="005957FF" w:rsidP="005957FF">
      <w:pPr>
        <w:widowControl w:val="0"/>
        <w:autoSpaceDE w:val="0"/>
        <w:ind w:firstLine="540"/>
        <w:jc w:val="both"/>
        <w:rPr>
          <w:b/>
        </w:rPr>
      </w:pPr>
      <w:r w:rsidRPr="005957FF">
        <w:rPr>
          <w:b/>
          <w:color w:val="000000"/>
        </w:rPr>
        <w:t>4.4.7. У</w:t>
      </w:r>
      <w:r w:rsidRPr="005957FF">
        <w:rPr>
          <w:b/>
        </w:rPr>
        <w:t xml:space="preserve">казывать о том, что </w:t>
      </w:r>
      <w:proofErr w:type="gramStart"/>
      <w:r w:rsidRPr="005957FF">
        <w:rPr>
          <w:b/>
        </w:rPr>
        <w:t>результаты, полученные в результате работ по настоящему договору были</w:t>
      </w:r>
      <w:proofErr w:type="gramEnd"/>
      <w:r w:rsidRPr="005957FF">
        <w:rPr>
          <w:b/>
        </w:rPr>
        <w:t xml:space="preserve"> выполнены на оборудовании ЦКП «</w:t>
      </w:r>
      <w:r w:rsidRPr="005957FF">
        <w:rPr>
          <w:b/>
          <w:bCs/>
          <w:szCs w:val="28"/>
        </w:rPr>
        <w:t>«Новые материалы и технологии» ИБХФ РАН</w:t>
      </w:r>
      <w:r w:rsidRPr="005957FF">
        <w:rPr>
          <w:b/>
        </w:rPr>
        <w:t xml:space="preserve"> в случае публикации результатов в средствах массовой информации, рекламных, научных и иных материалах. </w:t>
      </w:r>
    </w:p>
    <w:p w:rsidR="00864F5C" w:rsidRPr="00DD40C8" w:rsidRDefault="00864F5C" w:rsidP="00864F5C">
      <w:pPr>
        <w:ind w:firstLine="480"/>
        <w:jc w:val="both"/>
        <w:rPr>
          <w:color w:val="000000"/>
        </w:rPr>
      </w:pPr>
      <w:r w:rsidRPr="00DD40C8">
        <w:rPr>
          <w:color w:val="000000"/>
        </w:rPr>
        <w:t>4.4.</w:t>
      </w:r>
      <w:r w:rsidR="005957FF">
        <w:rPr>
          <w:color w:val="000000"/>
        </w:rPr>
        <w:t>8</w:t>
      </w:r>
      <w:r w:rsidRPr="00DD40C8">
        <w:rPr>
          <w:color w:val="000000"/>
        </w:rPr>
        <w:t>. Выполнять иные обязательства, предусмотренные настоящим договором и законодательством Российской Федерации.</w:t>
      </w:r>
    </w:p>
    <w:p w:rsidR="00864F5C" w:rsidRPr="00DD40C8" w:rsidRDefault="00864F5C" w:rsidP="00864F5C">
      <w:pPr>
        <w:pStyle w:val="ConsNormal"/>
        <w:widowControl/>
        <w:ind w:firstLine="480"/>
        <w:jc w:val="both"/>
        <w:rPr>
          <w:rFonts w:ascii="Times New Roman" w:hAnsi="Times New Roman" w:cs="Times New Roman"/>
          <w:color w:val="000000"/>
        </w:rPr>
      </w:pPr>
    </w:p>
    <w:p w:rsidR="00864F5C" w:rsidRPr="00DD40C8" w:rsidRDefault="00864F5C" w:rsidP="00864F5C">
      <w:pPr>
        <w:pStyle w:val="ConsNormal"/>
        <w:widowControl/>
        <w:spacing w:after="240"/>
        <w:ind w:firstLine="540"/>
        <w:jc w:val="center"/>
        <w:outlineLvl w:val="0"/>
        <w:rPr>
          <w:rFonts w:ascii="Times New Roman" w:hAnsi="Times New Roman" w:cs="Times New Roman"/>
          <w:color w:val="000000"/>
        </w:rPr>
      </w:pPr>
      <w:r w:rsidRPr="00DD40C8">
        <w:rPr>
          <w:rFonts w:ascii="Times New Roman" w:hAnsi="Times New Roman" w:cs="Times New Roman"/>
          <w:color w:val="000000"/>
        </w:rPr>
        <w:t>5. ПОРЯДОК СДАЧИ И ПРИЕМКИ ВЫПОЛНЕННЫХ РАБОТ</w:t>
      </w:r>
    </w:p>
    <w:p w:rsidR="00864F5C" w:rsidRPr="00DD40C8" w:rsidRDefault="00864F5C" w:rsidP="00864F5C">
      <w:pPr>
        <w:pStyle w:val="ConsNonformat"/>
        <w:widowControl/>
        <w:ind w:firstLine="360"/>
        <w:jc w:val="both"/>
        <w:rPr>
          <w:rFonts w:ascii="Times New Roman" w:hAnsi="Times New Roman" w:cs="Times New Roman"/>
          <w:color w:val="000000"/>
        </w:rPr>
      </w:pPr>
      <w:r w:rsidRPr="00DD40C8">
        <w:rPr>
          <w:rFonts w:ascii="Times New Roman" w:hAnsi="Times New Roman" w:cs="Times New Roman"/>
          <w:color w:val="000000"/>
        </w:rPr>
        <w:t xml:space="preserve">5.1. Сдача и приемка выполненных </w:t>
      </w:r>
      <w:r w:rsidRPr="00DD40C8">
        <w:rPr>
          <w:rFonts w:ascii="Times New Roman" w:hAnsi="Times New Roman" w:cs="Times New Roman"/>
        </w:rPr>
        <w:t xml:space="preserve">работ </w:t>
      </w:r>
      <w:r w:rsidRPr="00DD40C8">
        <w:rPr>
          <w:rFonts w:ascii="Times New Roman" w:hAnsi="Times New Roman" w:cs="Times New Roman"/>
          <w:color w:val="000000"/>
        </w:rPr>
        <w:t xml:space="preserve">осуществляется в порядке, устанавливаемом разделом 5 настоящего договора, Техническим заданием и Календарным планом (приложения № 1 и № 2 к настоящему договору), правовыми актами </w:t>
      </w:r>
      <w:r w:rsidRPr="00DD40C8">
        <w:rPr>
          <w:rFonts w:ascii="Times New Roman" w:hAnsi="Times New Roman" w:cs="Times New Roman"/>
        </w:rPr>
        <w:t>Министерства образования и науки Российской Федерации.</w:t>
      </w:r>
    </w:p>
    <w:p w:rsidR="00864F5C" w:rsidRPr="00DD40C8" w:rsidRDefault="00864F5C" w:rsidP="00864F5C">
      <w:pPr>
        <w:pStyle w:val="ConsNonformat"/>
        <w:widowControl/>
        <w:ind w:firstLine="360"/>
        <w:jc w:val="both"/>
        <w:rPr>
          <w:rFonts w:ascii="Times New Roman" w:hAnsi="Times New Roman" w:cs="Times New Roman"/>
          <w:color w:val="000000"/>
        </w:rPr>
      </w:pPr>
      <w:r w:rsidRPr="00DD40C8">
        <w:rPr>
          <w:rFonts w:ascii="Times New Roman" w:hAnsi="Times New Roman" w:cs="Times New Roman"/>
          <w:color w:val="000000"/>
        </w:rPr>
        <w:t xml:space="preserve">По результатам сдачи и приемки оформляются акты сдачи-приемки выполненных </w:t>
      </w:r>
      <w:r w:rsidRPr="00DD40C8">
        <w:rPr>
          <w:rFonts w:ascii="Times New Roman" w:hAnsi="Times New Roman" w:cs="Times New Roman"/>
        </w:rPr>
        <w:t xml:space="preserve">работ </w:t>
      </w:r>
      <w:r w:rsidRPr="00DD40C8">
        <w:rPr>
          <w:rFonts w:ascii="Times New Roman" w:hAnsi="Times New Roman" w:cs="Times New Roman"/>
          <w:color w:val="000000"/>
        </w:rPr>
        <w:t xml:space="preserve">и иные документы, установленные </w:t>
      </w:r>
      <w:r w:rsidRPr="00DD40C8">
        <w:rPr>
          <w:rFonts w:ascii="Times New Roman" w:hAnsi="Times New Roman" w:cs="Times New Roman"/>
        </w:rPr>
        <w:t xml:space="preserve">актами Министерства образования и науки Российской Федерации </w:t>
      </w:r>
      <w:r w:rsidRPr="00DD40C8">
        <w:rPr>
          <w:rFonts w:ascii="Times New Roman" w:hAnsi="Times New Roman" w:cs="Times New Roman"/>
          <w:color w:val="000000"/>
        </w:rPr>
        <w:t xml:space="preserve">и настоящим договором. </w:t>
      </w:r>
    </w:p>
    <w:p w:rsidR="00864F5C" w:rsidRPr="00DD40C8" w:rsidRDefault="00864F5C" w:rsidP="00864F5C">
      <w:pPr>
        <w:pStyle w:val="ConsNonformat"/>
        <w:widowControl/>
        <w:ind w:firstLine="540"/>
        <w:jc w:val="both"/>
        <w:rPr>
          <w:rFonts w:ascii="Times New Roman" w:hAnsi="Times New Roman" w:cs="Times New Roman"/>
        </w:rPr>
      </w:pPr>
      <w:r w:rsidRPr="00DD40C8">
        <w:rPr>
          <w:rFonts w:ascii="Times New Roman" w:hAnsi="Times New Roman" w:cs="Times New Roman"/>
          <w:color w:val="000000"/>
        </w:rPr>
        <w:t>5.2. </w:t>
      </w:r>
      <w:r w:rsidRPr="00DD40C8">
        <w:rPr>
          <w:rFonts w:ascii="Times New Roman" w:hAnsi="Times New Roman" w:cs="Times New Roman"/>
        </w:rPr>
        <w:t xml:space="preserve">При выполнении работы Исполнитель обязан в письменной форме в установленном порядке уведомить Заказчика и уполномоченных Заказчиком третьих лиц о готовности работы к сдаче и предоставить Заказчику для осуществления приемки результаты работ и документацию в соответствии с требованиями </w:t>
      </w:r>
      <w:r w:rsidRPr="00DD40C8">
        <w:rPr>
          <w:rFonts w:ascii="Times New Roman" w:hAnsi="Times New Roman" w:cs="Times New Roman"/>
          <w:color w:val="000000"/>
        </w:rPr>
        <w:t xml:space="preserve">Технического задания и Календарного плана </w:t>
      </w:r>
      <w:r w:rsidRPr="00DD40C8">
        <w:rPr>
          <w:rFonts w:ascii="Times New Roman" w:hAnsi="Times New Roman" w:cs="Times New Roman"/>
        </w:rPr>
        <w:t>настоящего договора.</w:t>
      </w:r>
    </w:p>
    <w:p w:rsidR="00864F5C" w:rsidRPr="00DD40C8" w:rsidRDefault="00864F5C" w:rsidP="00864F5C">
      <w:pPr>
        <w:pStyle w:val="ConsNormal"/>
        <w:widowControl/>
        <w:ind w:firstLine="540"/>
        <w:jc w:val="both"/>
        <w:rPr>
          <w:rFonts w:ascii="Times New Roman" w:hAnsi="Times New Roman" w:cs="Times New Roman"/>
        </w:rPr>
      </w:pPr>
      <w:r w:rsidRPr="00DD40C8">
        <w:rPr>
          <w:rFonts w:ascii="Times New Roman" w:hAnsi="Times New Roman" w:cs="Times New Roman"/>
        </w:rPr>
        <w:t>Перечень научной, технической, другой документации и данных, подлежащих оформлению и сдаче Исполнителем Заказчику при  выполнении по настоящему договору, определяется условиями настоящего договора, правовыми актами Заказчика, Техническим заданием и Календарным планом.</w:t>
      </w:r>
    </w:p>
    <w:p w:rsidR="00864F5C" w:rsidRPr="00DD40C8" w:rsidRDefault="00864F5C" w:rsidP="00864F5C">
      <w:pPr>
        <w:pStyle w:val="ConsNonformat"/>
        <w:widowControl/>
        <w:ind w:firstLine="540"/>
        <w:jc w:val="both"/>
        <w:rPr>
          <w:rFonts w:ascii="Times New Roman" w:hAnsi="Times New Roman" w:cs="Times New Roman"/>
          <w:color w:val="000000"/>
        </w:rPr>
      </w:pPr>
      <w:r w:rsidRPr="00DD40C8">
        <w:rPr>
          <w:rFonts w:ascii="Times New Roman" w:hAnsi="Times New Roman" w:cs="Times New Roman"/>
        </w:rPr>
        <w:t>Научная, техническая и другая документация, подлежащая сдаче Заказчику, представляется Исполнителем на бумажном носителе и в электронном виде в форматах, установленных Заказчиком</w:t>
      </w:r>
      <w:r w:rsidRPr="00DD40C8">
        <w:rPr>
          <w:rFonts w:ascii="Times New Roman" w:hAnsi="Times New Roman" w:cs="Times New Roman"/>
          <w:color w:val="000000"/>
        </w:rPr>
        <w:t>.</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5.3. </w:t>
      </w:r>
      <w:r w:rsidRPr="00DD40C8">
        <w:rPr>
          <w:rFonts w:ascii="Times New Roman" w:hAnsi="Times New Roman" w:cs="Times New Roman"/>
        </w:rPr>
        <w:t>Наличие замечаний к выполненным работам оформляется в соответствии с требованиями, установленными Заказчиком и оформляются актом</w:t>
      </w:r>
      <w:r w:rsidRPr="00DD40C8">
        <w:rPr>
          <w:rFonts w:ascii="Times New Roman" w:hAnsi="Times New Roman" w:cs="Times New Roman"/>
          <w:color w:val="000000"/>
        </w:rPr>
        <w:t>.</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Исполнитель обязан своими силами и за свой счет устранить в установленные сроки, допущенные по его вине в выполненных работах недостатки, а также ошибки в расчетах и аналитических выводах, которые могут повлечь отступления от технико-экономических параметров, предусмотренных договором.</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Акт сдачи-приемки выполненных работ подписывается Заказчиком после устранения Исполнителем всех выявленных при приемке недостатков.</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5.4.</w:t>
      </w:r>
      <w:r w:rsidRPr="00DD40C8">
        <w:rPr>
          <w:color w:val="000000"/>
        </w:rPr>
        <w:t> </w:t>
      </w:r>
      <w:r w:rsidRPr="00DD40C8">
        <w:rPr>
          <w:rFonts w:ascii="Times New Roman" w:hAnsi="Times New Roman" w:cs="Times New Roman"/>
          <w:color w:val="000000"/>
        </w:rPr>
        <w:t xml:space="preserve">Датой выполнения работы по настоящему договору считается дата подписания Заказчиком акта сдачи-приемки работ. </w:t>
      </w:r>
    </w:p>
    <w:p w:rsidR="00864F5C" w:rsidRPr="00DD40C8" w:rsidRDefault="00864F5C" w:rsidP="00864F5C">
      <w:pPr>
        <w:pStyle w:val="ConsNormal"/>
        <w:widowControl/>
        <w:ind w:firstLine="540"/>
        <w:jc w:val="center"/>
        <w:outlineLvl w:val="0"/>
        <w:rPr>
          <w:rFonts w:ascii="Times New Roman" w:hAnsi="Times New Roman" w:cs="Times New Roman"/>
          <w:color w:val="000000"/>
        </w:rPr>
      </w:pPr>
    </w:p>
    <w:p w:rsidR="00864F5C" w:rsidRPr="00DD40C8" w:rsidRDefault="00864F5C" w:rsidP="00864F5C">
      <w:pPr>
        <w:pStyle w:val="ConsNormal"/>
        <w:widowControl/>
        <w:spacing w:after="240"/>
        <w:ind w:firstLine="540"/>
        <w:jc w:val="center"/>
        <w:outlineLvl w:val="0"/>
        <w:rPr>
          <w:rFonts w:ascii="Times New Roman" w:hAnsi="Times New Roman" w:cs="Times New Roman"/>
          <w:color w:val="000000"/>
        </w:rPr>
      </w:pPr>
      <w:r w:rsidRPr="00DD40C8">
        <w:rPr>
          <w:rFonts w:ascii="Times New Roman" w:hAnsi="Times New Roman" w:cs="Times New Roman"/>
          <w:color w:val="000000"/>
        </w:rPr>
        <w:t xml:space="preserve">6. ПРАВА НА РЕЗУЛЬТАТЫ ИНТЕЛЛЕКТУАЛЬНОЙ (НАУЧНО-ТЕХНИЧЕСКОЙ) ДЕЯТЕЛЬНОСТИ </w:t>
      </w:r>
    </w:p>
    <w:p w:rsidR="00864F5C" w:rsidRPr="00DD40C8" w:rsidRDefault="00864F5C" w:rsidP="00864F5C">
      <w:pPr>
        <w:jc w:val="both"/>
      </w:pPr>
      <w:r w:rsidRPr="00DD40C8">
        <w:t>6.1. Под правами на результаты интеллектуальной (научно-технической деятельности) понимаются исключительные права на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rsidR="00864F5C" w:rsidRPr="00DD40C8" w:rsidRDefault="00864F5C" w:rsidP="00864F5C">
      <w:pPr>
        <w:jc w:val="both"/>
      </w:pPr>
      <w:r w:rsidRPr="00DD40C8">
        <w:t xml:space="preserve">6.2. Права на </w:t>
      </w:r>
      <w:proofErr w:type="gramStart"/>
      <w:r w:rsidRPr="00DD40C8">
        <w:t>результаты</w:t>
      </w:r>
      <w:proofErr w:type="gramEnd"/>
      <w:r w:rsidRPr="00DD40C8">
        <w:t xml:space="preserve"> полученные в рамках выполнения работ по настоящему договору принадлежат </w:t>
      </w:r>
      <w:r w:rsidR="00016D38">
        <w:t>по согласованию сторон</w:t>
      </w:r>
      <w:r w:rsidRPr="00DD40C8">
        <w:t xml:space="preserve">. </w:t>
      </w:r>
    </w:p>
    <w:p w:rsidR="00EA3DE0" w:rsidRDefault="00EA3DE0" w:rsidP="00864F5C">
      <w:pPr>
        <w:pStyle w:val="ConsNormal"/>
        <w:widowControl/>
        <w:spacing w:after="240"/>
        <w:ind w:firstLine="540"/>
        <w:jc w:val="center"/>
        <w:outlineLvl w:val="0"/>
        <w:rPr>
          <w:rFonts w:ascii="Times New Roman" w:hAnsi="Times New Roman" w:cs="Times New Roman"/>
        </w:rPr>
      </w:pPr>
    </w:p>
    <w:p w:rsidR="00864F5C" w:rsidRPr="00DD40C8" w:rsidRDefault="00864F5C" w:rsidP="00864F5C">
      <w:pPr>
        <w:pStyle w:val="ConsNormal"/>
        <w:widowControl/>
        <w:spacing w:after="240"/>
        <w:ind w:firstLine="540"/>
        <w:jc w:val="center"/>
        <w:outlineLvl w:val="0"/>
        <w:rPr>
          <w:rFonts w:ascii="Times New Roman" w:hAnsi="Times New Roman" w:cs="Times New Roman"/>
          <w:color w:val="000000"/>
        </w:rPr>
      </w:pPr>
      <w:r w:rsidRPr="00DD40C8">
        <w:rPr>
          <w:rFonts w:ascii="Times New Roman" w:hAnsi="Times New Roman" w:cs="Times New Roman"/>
        </w:rPr>
        <w:lastRenderedPageBreak/>
        <w:t>7. УСЛОВИЯ КОНФИДЕНЦИАЛЬНОСТИ</w:t>
      </w:r>
    </w:p>
    <w:p w:rsidR="00864F5C" w:rsidRPr="00DD40C8" w:rsidRDefault="00864F5C" w:rsidP="00864F5C">
      <w:pPr>
        <w:keepNext/>
        <w:widowControl w:val="0"/>
        <w:tabs>
          <w:tab w:val="left" w:pos="1260"/>
        </w:tabs>
        <w:ind w:firstLine="540"/>
        <w:jc w:val="both"/>
        <w:rPr>
          <w:color w:val="000000"/>
        </w:rPr>
      </w:pPr>
      <w:r w:rsidRPr="00DD40C8">
        <w:t>7.1. Стороны обязуются обеспечить конфиденциальность тех сведений, состав и объем которых определяется дополнительным соглашением Сторон, в соответствии с действующим законодательством.</w:t>
      </w:r>
    </w:p>
    <w:p w:rsidR="00864F5C" w:rsidRPr="00DD40C8" w:rsidRDefault="00864F5C" w:rsidP="00864F5C">
      <w:pPr>
        <w:pStyle w:val="ConsNonformat"/>
        <w:widowControl/>
        <w:jc w:val="both"/>
        <w:rPr>
          <w:rFonts w:ascii="Times New Roman" w:hAnsi="Times New Roman" w:cs="Times New Roman"/>
          <w:color w:val="000000"/>
        </w:rPr>
      </w:pPr>
    </w:p>
    <w:p w:rsidR="00864F5C" w:rsidRPr="00DD40C8" w:rsidRDefault="00864F5C" w:rsidP="00864F5C">
      <w:pPr>
        <w:pStyle w:val="ConsNormal"/>
        <w:widowControl/>
        <w:spacing w:after="240"/>
        <w:ind w:firstLine="540"/>
        <w:jc w:val="center"/>
        <w:outlineLvl w:val="0"/>
        <w:rPr>
          <w:rFonts w:ascii="Times New Roman" w:hAnsi="Times New Roman" w:cs="Times New Roman"/>
          <w:color w:val="000000"/>
        </w:rPr>
      </w:pPr>
      <w:r w:rsidRPr="00DD40C8">
        <w:rPr>
          <w:rFonts w:ascii="Times New Roman" w:hAnsi="Times New Roman" w:cs="Times New Roman"/>
          <w:color w:val="000000"/>
        </w:rPr>
        <w:t>8. ОТВЕТСТВЕННОСТЬ СТОРОН</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8.1. За невыполнение или ненадлежащее выполнение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864F5C" w:rsidRPr="00DD40C8" w:rsidRDefault="00864F5C" w:rsidP="00864F5C">
      <w:pPr>
        <w:ind w:firstLine="540"/>
        <w:jc w:val="both"/>
        <w:rPr>
          <w:color w:val="000000"/>
        </w:rPr>
      </w:pPr>
      <w:r w:rsidRPr="00DD40C8">
        <w:rPr>
          <w:color w:val="000000"/>
        </w:rPr>
        <w:t>8.2. В случае просрочки исполнения Заказчиком обязательств, предусмотренных настоящим договором, Исполнитель вправе потребовать уплатить неустойку. Неустойка начисляется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Размер неустойки исчисляется исходя из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указанных обязатель</w:t>
      </w:r>
      <w:proofErr w:type="gramStart"/>
      <w:r w:rsidRPr="00DD40C8">
        <w:rPr>
          <w:color w:val="000000"/>
        </w:rPr>
        <w:t>ств пр</w:t>
      </w:r>
      <w:proofErr w:type="gramEnd"/>
      <w:r w:rsidRPr="00DD40C8">
        <w:rPr>
          <w:color w:val="000000"/>
        </w:rPr>
        <w:t>оизошла вследствие наступления обстоятельств непреодолимой силы или по вине Исполнителя.</w:t>
      </w:r>
    </w:p>
    <w:p w:rsidR="00864F5C" w:rsidRPr="00DD40C8" w:rsidRDefault="00864F5C" w:rsidP="00864F5C">
      <w:pPr>
        <w:ind w:firstLine="540"/>
        <w:jc w:val="both"/>
        <w:rPr>
          <w:color w:val="000000"/>
        </w:rPr>
      </w:pPr>
      <w:r w:rsidRPr="00DD40C8">
        <w:rPr>
          <w:color w:val="000000"/>
        </w:rPr>
        <w:t>8.3. За нарушение установленных Календарным планом сроков выполнения работ Исполнитель уплачивает Заказчику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допущенной просрочки, но не более общей стоимости работ. Исполнитель освобождается от уплаты неустойки, если докажет, что просрочка исполнения указанных обязатель</w:t>
      </w:r>
      <w:proofErr w:type="gramStart"/>
      <w:r w:rsidRPr="00DD40C8">
        <w:rPr>
          <w:color w:val="000000"/>
        </w:rPr>
        <w:t>ств пр</w:t>
      </w:r>
      <w:proofErr w:type="gramEnd"/>
      <w:r w:rsidRPr="00DD40C8">
        <w:rPr>
          <w:color w:val="000000"/>
        </w:rPr>
        <w:t xml:space="preserve">оизошла вследствие наступления обстоятельств непреодолимой силы или по вине Заказчика. </w:t>
      </w:r>
    </w:p>
    <w:p w:rsidR="00864F5C" w:rsidRPr="00DD40C8" w:rsidRDefault="00864F5C" w:rsidP="00864F5C">
      <w:pPr>
        <w:ind w:firstLine="540"/>
        <w:jc w:val="both"/>
        <w:rPr>
          <w:color w:val="000000"/>
        </w:rPr>
      </w:pPr>
      <w:r w:rsidRPr="00DD40C8">
        <w:rPr>
          <w:color w:val="000000"/>
        </w:rPr>
        <w:t xml:space="preserve">В случае задержки приемки работ по вине Исполнителя Заказчик направляет Исполнителю претензию с требованием уплаты неустойки за нарушение установленного срока выполнения работ; размер неустойки определяется разницей дат окончания по Календарному плану </w:t>
      </w:r>
      <w:r w:rsidRPr="00DD40C8">
        <w:t>выполнения работ (приложение № 2 к настоящему договору) и подписания акта сдачи-приемки выполненных работ.</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8.4. Выплата неустойки не освобождает Стороны от выполнения обязательств по настоящему договору.</w:t>
      </w:r>
    </w:p>
    <w:p w:rsidR="00864F5C" w:rsidRPr="00DD40C8" w:rsidRDefault="00864F5C" w:rsidP="00864F5C">
      <w:pPr>
        <w:pStyle w:val="ConsNormal"/>
        <w:widowControl/>
        <w:ind w:firstLine="540"/>
        <w:jc w:val="both"/>
        <w:rPr>
          <w:rFonts w:ascii="Times New Roman" w:hAnsi="Times New Roman" w:cs="Times New Roman"/>
          <w:color w:val="000000"/>
        </w:rPr>
      </w:pPr>
    </w:p>
    <w:p w:rsidR="00864F5C" w:rsidRPr="00DD40C8" w:rsidRDefault="00864F5C" w:rsidP="00864F5C">
      <w:pPr>
        <w:pStyle w:val="ConsNormal"/>
        <w:widowControl/>
        <w:spacing w:after="240"/>
        <w:ind w:firstLine="540"/>
        <w:jc w:val="center"/>
        <w:rPr>
          <w:rFonts w:ascii="Times New Roman" w:hAnsi="Times New Roman" w:cs="Times New Roman"/>
          <w:color w:val="000000"/>
        </w:rPr>
      </w:pPr>
      <w:r w:rsidRPr="00DD40C8">
        <w:rPr>
          <w:rFonts w:ascii="Times New Roman" w:hAnsi="Times New Roman" w:cs="Times New Roman"/>
          <w:color w:val="000000"/>
        </w:rPr>
        <w:t>9. ДОПОЛНИТЕЛЬНЫЕ УСЛОВИЯ ДОГОВОРА</w:t>
      </w:r>
    </w:p>
    <w:p w:rsidR="00864F5C" w:rsidRPr="00DD40C8" w:rsidRDefault="00864F5C" w:rsidP="00864F5C">
      <w:pPr>
        <w:spacing w:line="288" w:lineRule="auto"/>
      </w:pPr>
      <w:r w:rsidRPr="00DD40C8">
        <w:t>9.1. Настоящий Договор вступает в силу с момента его подписания  Сторонами.</w:t>
      </w:r>
    </w:p>
    <w:p w:rsidR="00864F5C" w:rsidRPr="00DD40C8" w:rsidRDefault="00864F5C" w:rsidP="00864F5C">
      <w:pPr>
        <w:spacing w:line="288" w:lineRule="auto"/>
        <w:jc w:val="both"/>
      </w:pPr>
      <w:r w:rsidRPr="00DD40C8">
        <w:t>9.2. Сроки выполнения работы, предусмотренной настоящим договором:</w:t>
      </w:r>
    </w:p>
    <w:p w:rsidR="00864F5C" w:rsidRPr="00372730" w:rsidRDefault="00864F5C" w:rsidP="00864F5C">
      <w:pPr>
        <w:spacing w:line="288" w:lineRule="auto"/>
      </w:pPr>
      <w:r w:rsidRPr="00DD40C8">
        <w:tab/>
      </w:r>
      <w:r w:rsidRPr="00372730">
        <w:t>Начало</w:t>
      </w:r>
      <w:proofErr w:type="gramStart"/>
      <w:r w:rsidRPr="00372730">
        <w:t xml:space="preserve"> :</w:t>
      </w:r>
      <w:proofErr w:type="gramEnd"/>
      <w:r w:rsidRPr="00372730">
        <w:t xml:space="preserve"> «</w:t>
      </w:r>
      <w:r w:rsidR="00016D38">
        <w:t>____</w:t>
      </w:r>
      <w:r w:rsidRPr="00372730">
        <w:t xml:space="preserve">» </w:t>
      </w:r>
      <w:r w:rsidR="00DE373C">
        <w:t>______</w:t>
      </w:r>
      <w:r w:rsidRPr="00372730">
        <w:t xml:space="preserve"> 201</w:t>
      </w:r>
      <w:r w:rsidR="00016D38">
        <w:t>__</w:t>
      </w:r>
      <w:r w:rsidRPr="00372730">
        <w:t xml:space="preserve"> г.</w:t>
      </w:r>
    </w:p>
    <w:p w:rsidR="00864F5C" w:rsidRPr="00DD40C8" w:rsidRDefault="00864F5C" w:rsidP="00864F5C">
      <w:pPr>
        <w:spacing w:line="288" w:lineRule="auto"/>
        <w:jc w:val="both"/>
      </w:pPr>
      <w:r w:rsidRPr="00372730">
        <w:tab/>
        <w:t>Окончание: «</w:t>
      </w:r>
      <w:r w:rsidR="00016D38">
        <w:t>___</w:t>
      </w:r>
      <w:r w:rsidRPr="00372730">
        <w:t xml:space="preserve">» </w:t>
      </w:r>
      <w:r w:rsidR="00DE373C">
        <w:t>_______</w:t>
      </w:r>
      <w:r w:rsidRPr="00372730">
        <w:t xml:space="preserve"> 201</w:t>
      </w:r>
      <w:r w:rsidR="00016D38">
        <w:t>___</w:t>
      </w:r>
      <w:r w:rsidRPr="00372730">
        <w:t xml:space="preserve"> г.</w:t>
      </w:r>
    </w:p>
    <w:p w:rsidR="00864F5C" w:rsidRPr="00DD40C8" w:rsidRDefault="00864F5C" w:rsidP="00864F5C">
      <w:pPr>
        <w:spacing w:line="288" w:lineRule="auto"/>
      </w:pPr>
      <w:r w:rsidRPr="00DD40C8">
        <w:t>9.3. Каждая из Сторон имеет право досрочно расторгнуть Договор путем направления письменного уведомления, если другая Сторона не выполнит какое-либо существенное условие Договора. Однако Стороне, не выполнившей своего обязательства, будет предоставлено два месяца для устранения нарушения.</w:t>
      </w:r>
    </w:p>
    <w:p w:rsidR="00864F5C" w:rsidRPr="00DD40C8" w:rsidRDefault="00864F5C" w:rsidP="00864F5C">
      <w:pPr>
        <w:pStyle w:val="ConsNormal"/>
        <w:widowControl/>
        <w:spacing w:after="240"/>
        <w:ind w:firstLine="0"/>
        <w:jc w:val="both"/>
        <w:outlineLvl w:val="0"/>
        <w:rPr>
          <w:rFonts w:ascii="Times New Roman" w:hAnsi="Times New Roman" w:cs="Times New Roman"/>
          <w:color w:val="000000"/>
        </w:rPr>
      </w:pPr>
      <w:r w:rsidRPr="00DD40C8">
        <w:rPr>
          <w:rFonts w:ascii="Times New Roman" w:hAnsi="Times New Roman" w:cs="Times New Roman"/>
        </w:rPr>
        <w:t>9.4. Изменение условий и дополнения к Договору оформляются дополнительными соглашениями к Договору, которые подписываются уполномоченными лицами Сторон, считаются неотъемлемыми частями Договора</w:t>
      </w:r>
      <w:r w:rsidRPr="00DD40C8">
        <w:rPr>
          <w:rFonts w:ascii="Times New Roman" w:hAnsi="Times New Roman" w:cs="Times New Roman"/>
          <w:color w:val="000000"/>
        </w:rPr>
        <w:t xml:space="preserve"> </w:t>
      </w:r>
    </w:p>
    <w:p w:rsidR="00864F5C" w:rsidRPr="00DD40C8" w:rsidRDefault="00864F5C" w:rsidP="00864F5C">
      <w:pPr>
        <w:pStyle w:val="ConsNormal"/>
        <w:widowControl/>
        <w:spacing w:after="240"/>
        <w:ind w:firstLine="540"/>
        <w:jc w:val="center"/>
        <w:outlineLvl w:val="0"/>
        <w:rPr>
          <w:rFonts w:ascii="Times New Roman" w:hAnsi="Times New Roman" w:cs="Times New Roman"/>
          <w:color w:val="000000"/>
        </w:rPr>
      </w:pPr>
      <w:r w:rsidRPr="00DD40C8">
        <w:rPr>
          <w:rFonts w:ascii="Times New Roman" w:hAnsi="Times New Roman" w:cs="Times New Roman"/>
          <w:color w:val="000000"/>
        </w:rPr>
        <w:t>10. РАССМОТРЕНИЕ И РАЗРЕШЕНИЕ СПОРОВ</w:t>
      </w:r>
    </w:p>
    <w:p w:rsidR="00864F5C" w:rsidRPr="00DD40C8" w:rsidRDefault="00864F5C" w:rsidP="00864F5C">
      <w:pPr>
        <w:spacing w:line="288" w:lineRule="auto"/>
        <w:jc w:val="both"/>
      </w:pPr>
      <w:r w:rsidRPr="00DD40C8">
        <w:t>10.1. Договор составлен в двух</w:t>
      </w:r>
      <w:r w:rsidRPr="00DD40C8">
        <w:rPr>
          <w:smallCaps/>
        </w:rPr>
        <w:t xml:space="preserve"> </w:t>
      </w:r>
      <w:r w:rsidRPr="00DD40C8">
        <w:t>подлинных экземплярах, один из которых находится у Исполнителя, другой - у Заказчика.</w:t>
      </w:r>
    </w:p>
    <w:p w:rsidR="00864F5C" w:rsidRPr="00DD40C8" w:rsidRDefault="00864F5C" w:rsidP="00864F5C">
      <w:pPr>
        <w:spacing w:line="288" w:lineRule="auto"/>
        <w:jc w:val="both"/>
      </w:pPr>
      <w:r w:rsidRPr="00DD40C8">
        <w:lastRenderedPageBreak/>
        <w:t xml:space="preserve">10.2. Все приложения к Договору являются его неотъемлемыми частями.   </w:t>
      </w:r>
    </w:p>
    <w:p w:rsidR="00864F5C" w:rsidRPr="00DD40C8" w:rsidRDefault="00DE373C" w:rsidP="00864F5C">
      <w:pPr>
        <w:spacing w:line="288" w:lineRule="auto"/>
        <w:jc w:val="both"/>
      </w:pPr>
      <w:r>
        <w:t>10.3</w:t>
      </w:r>
      <w:r w:rsidR="00864F5C" w:rsidRPr="00DD40C8">
        <w:t>. По всем вопросам, не урегулированным Договором, Стороны руководствуются законодательством Российской Федерации.</w:t>
      </w:r>
    </w:p>
    <w:p w:rsidR="00864F5C" w:rsidRPr="00DD40C8" w:rsidRDefault="00864F5C" w:rsidP="00864F5C">
      <w:pPr>
        <w:pStyle w:val="ConsNonformat"/>
        <w:widowControl/>
        <w:ind w:firstLine="540"/>
        <w:jc w:val="both"/>
        <w:rPr>
          <w:rFonts w:ascii="Times New Roman" w:hAnsi="Times New Roman" w:cs="Times New Roman"/>
          <w:color w:val="000000"/>
        </w:rPr>
      </w:pPr>
    </w:p>
    <w:p w:rsidR="00864F5C" w:rsidRPr="00DD40C8" w:rsidRDefault="00864F5C" w:rsidP="00864F5C">
      <w:pPr>
        <w:pStyle w:val="ConsNonformat"/>
        <w:widowControl/>
        <w:spacing w:after="240"/>
        <w:ind w:firstLine="540"/>
        <w:jc w:val="center"/>
        <w:rPr>
          <w:rFonts w:ascii="Times New Roman" w:hAnsi="Times New Roman" w:cs="Times New Roman"/>
          <w:color w:val="000000"/>
        </w:rPr>
      </w:pPr>
      <w:r w:rsidRPr="00DD40C8">
        <w:rPr>
          <w:rFonts w:ascii="Times New Roman" w:hAnsi="Times New Roman" w:cs="Times New Roman"/>
          <w:color w:val="000000"/>
        </w:rPr>
        <w:t>11. РАСТОРЖЕНИЕ ДОГОВОРА</w:t>
      </w:r>
    </w:p>
    <w:p w:rsidR="00864F5C" w:rsidRPr="00DD40C8" w:rsidRDefault="00864F5C" w:rsidP="00864F5C">
      <w:pPr>
        <w:ind w:firstLine="540"/>
        <w:jc w:val="both"/>
        <w:rPr>
          <w:color w:val="000000"/>
        </w:rPr>
      </w:pPr>
      <w:r w:rsidRPr="00DD40C8">
        <w:rPr>
          <w:color w:val="000000"/>
        </w:rPr>
        <w:t>11.1. Расторжение настоящего договора допускается по соглашению Сторон или по решению суда по основаниям, предусмотренным гражданским законодательством.</w:t>
      </w:r>
    </w:p>
    <w:p w:rsidR="00864F5C" w:rsidRPr="00DD40C8" w:rsidRDefault="00864F5C" w:rsidP="00864F5C">
      <w:pPr>
        <w:ind w:firstLine="540"/>
        <w:jc w:val="both"/>
        <w:rPr>
          <w:color w:val="000000"/>
        </w:rPr>
      </w:pPr>
      <w:r w:rsidRPr="00DD40C8">
        <w:rPr>
          <w:color w:val="000000"/>
        </w:rPr>
        <w:t>11.2. В случае расторжения договора за Исполнителем сохраняется право, указанное в пункте 6.2. настоящего договора.</w:t>
      </w:r>
    </w:p>
    <w:p w:rsidR="00864F5C" w:rsidRPr="00DD40C8" w:rsidRDefault="00864F5C" w:rsidP="00864F5C">
      <w:pPr>
        <w:jc w:val="both"/>
        <w:rPr>
          <w:color w:val="000000"/>
        </w:rPr>
      </w:pPr>
    </w:p>
    <w:p w:rsidR="00864F5C" w:rsidRPr="00DD40C8" w:rsidRDefault="00864F5C" w:rsidP="00864F5C">
      <w:pPr>
        <w:pStyle w:val="ConsNormal"/>
        <w:widowControl/>
        <w:spacing w:after="240"/>
        <w:ind w:firstLine="540"/>
        <w:jc w:val="center"/>
        <w:outlineLvl w:val="0"/>
        <w:rPr>
          <w:rFonts w:ascii="Times New Roman" w:hAnsi="Times New Roman" w:cs="Times New Roman"/>
          <w:color w:val="000000"/>
        </w:rPr>
      </w:pPr>
      <w:r w:rsidRPr="00DD40C8">
        <w:rPr>
          <w:rFonts w:ascii="Times New Roman" w:hAnsi="Times New Roman" w:cs="Times New Roman"/>
          <w:color w:val="000000"/>
        </w:rPr>
        <w:t>12. ЗАКЛЮЧИТЕЛЬНЫЕ ПОЛОЖЕНИЯ</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12.1. Настоящий договор вступает в силу с момента его подписания и действует до полного выполнения сторонами принятых на себя обязательств.</w:t>
      </w:r>
    </w:p>
    <w:p w:rsidR="00864F5C" w:rsidRPr="00DD40C8" w:rsidRDefault="00864F5C" w:rsidP="00864F5C">
      <w:pPr>
        <w:pStyle w:val="ConsNonformat"/>
        <w:widowControl/>
        <w:ind w:firstLine="540"/>
        <w:jc w:val="both"/>
        <w:rPr>
          <w:rFonts w:ascii="Times New Roman" w:hAnsi="Times New Roman" w:cs="Times New Roman"/>
          <w:color w:val="000000"/>
        </w:rPr>
      </w:pPr>
      <w:r w:rsidRPr="00DD40C8">
        <w:rPr>
          <w:rFonts w:ascii="Times New Roman" w:hAnsi="Times New Roman" w:cs="Times New Roman"/>
          <w:color w:val="000000"/>
        </w:rPr>
        <w:t>12.2. Настоящий договор составлен в 2-х экземплярах, идентичных по содержанию и имеющих одинаковую юридическую силу, по одному для каждой из сторон.</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12.3. Неотъемлемой частью настоящего договора являются следующие приложения:</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 1. Техническое задание;</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 2. Календарный план выполнения работ.</w:t>
      </w:r>
    </w:p>
    <w:p w:rsidR="00864F5C" w:rsidRPr="00DD40C8" w:rsidRDefault="00864F5C" w:rsidP="00864F5C">
      <w:pPr>
        <w:pStyle w:val="ConsNormal"/>
        <w:widowControl/>
        <w:ind w:firstLine="540"/>
        <w:jc w:val="both"/>
        <w:rPr>
          <w:rFonts w:ascii="Times New Roman" w:hAnsi="Times New Roman" w:cs="Times New Roman"/>
          <w:color w:val="000000"/>
        </w:rPr>
      </w:pPr>
      <w:r w:rsidRPr="00DD40C8">
        <w:rPr>
          <w:rFonts w:ascii="Times New Roman" w:hAnsi="Times New Roman" w:cs="Times New Roman"/>
          <w:color w:val="000000"/>
        </w:rPr>
        <w:t>№ 3. Протокол согласования цены выполнения работ.</w:t>
      </w:r>
    </w:p>
    <w:p w:rsidR="00864F5C" w:rsidRPr="00DD40C8" w:rsidRDefault="00864F5C" w:rsidP="00864F5C">
      <w:pPr>
        <w:pStyle w:val="ConsNormal"/>
        <w:widowControl/>
        <w:ind w:firstLine="540"/>
        <w:jc w:val="both"/>
        <w:rPr>
          <w:rFonts w:ascii="Times New Roman" w:hAnsi="Times New Roman" w:cs="Times New Roman"/>
          <w:color w:val="000000"/>
        </w:rPr>
      </w:pPr>
    </w:p>
    <w:p w:rsidR="00864F5C" w:rsidRDefault="00864F5C" w:rsidP="00864F5C">
      <w:pPr>
        <w:pStyle w:val="ConsNormal"/>
        <w:widowControl/>
        <w:ind w:firstLine="540"/>
        <w:jc w:val="center"/>
        <w:rPr>
          <w:rFonts w:ascii="Times New Roman" w:hAnsi="Times New Roman" w:cs="Times New Roman"/>
          <w:color w:val="000000"/>
        </w:rPr>
      </w:pPr>
    </w:p>
    <w:p w:rsidR="00DE373C" w:rsidRDefault="00DE373C" w:rsidP="00864F5C">
      <w:pPr>
        <w:pStyle w:val="ConsNormal"/>
        <w:widowControl/>
        <w:ind w:firstLine="540"/>
        <w:jc w:val="center"/>
        <w:rPr>
          <w:rFonts w:ascii="Times New Roman" w:hAnsi="Times New Roman" w:cs="Times New Roman"/>
          <w:color w:val="000000"/>
        </w:rPr>
      </w:pPr>
    </w:p>
    <w:p w:rsidR="00864F5C" w:rsidRPr="00DD40C8" w:rsidRDefault="00864F5C" w:rsidP="00864F5C">
      <w:pPr>
        <w:pStyle w:val="ConsNormal"/>
        <w:widowControl/>
        <w:ind w:firstLine="540"/>
        <w:jc w:val="center"/>
        <w:rPr>
          <w:rFonts w:ascii="Times New Roman" w:hAnsi="Times New Roman" w:cs="Times New Roman"/>
          <w:color w:val="000000"/>
        </w:rPr>
      </w:pPr>
      <w:r w:rsidRPr="00DD40C8">
        <w:rPr>
          <w:rFonts w:ascii="Times New Roman" w:hAnsi="Times New Roman" w:cs="Times New Roman"/>
          <w:color w:val="000000"/>
        </w:rPr>
        <w:t>13. АДРЕСА И БАНКОВСКИЕ РЕКВИЗИТЫ СТОРОН</w:t>
      </w:r>
    </w:p>
    <w:p w:rsidR="00864F5C" w:rsidRPr="00DD40C8" w:rsidRDefault="00864F5C" w:rsidP="00864F5C">
      <w:pPr>
        <w:pStyle w:val="ConsNormal"/>
        <w:widowControl/>
        <w:ind w:firstLine="540"/>
        <w:jc w:val="center"/>
        <w:rPr>
          <w:rFonts w:ascii="Times New Roman" w:hAnsi="Times New Roman" w:cs="Times New Roman"/>
          <w:color w:val="000000"/>
        </w:rPr>
      </w:pPr>
    </w:p>
    <w:tbl>
      <w:tblPr>
        <w:tblW w:w="0" w:type="auto"/>
        <w:tblLayout w:type="fixed"/>
        <w:tblLook w:val="0000"/>
      </w:tblPr>
      <w:tblGrid>
        <w:gridCol w:w="4968"/>
        <w:gridCol w:w="4727"/>
      </w:tblGrid>
      <w:tr w:rsidR="00864F5C" w:rsidRPr="00DD40C8" w:rsidTr="00C53D68">
        <w:tc>
          <w:tcPr>
            <w:tcW w:w="4968" w:type="dxa"/>
          </w:tcPr>
          <w:p w:rsidR="00864F5C" w:rsidRPr="00DD40C8" w:rsidRDefault="00864F5C" w:rsidP="00C53D68">
            <w:pPr>
              <w:pStyle w:val="ConsNormal"/>
              <w:widowControl/>
              <w:ind w:firstLine="0"/>
              <w:jc w:val="both"/>
              <w:rPr>
                <w:rFonts w:ascii="Times New Roman" w:hAnsi="Times New Roman" w:cs="Times New Roman"/>
                <w:color w:val="000000"/>
              </w:rPr>
            </w:pPr>
            <w:r w:rsidRPr="00DD40C8">
              <w:rPr>
                <w:rFonts w:ascii="Times New Roman" w:hAnsi="Times New Roman" w:cs="Times New Roman"/>
                <w:color w:val="000000"/>
              </w:rPr>
              <w:t xml:space="preserve">Заказчик: </w:t>
            </w:r>
          </w:p>
          <w:p w:rsidR="00864F5C" w:rsidRDefault="00864F5C" w:rsidP="00C53D68"/>
          <w:p w:rsidR="00DE373C" w:rsidRDefault="00DE373C" w:rsidP="00C53D68"/>
          <w:p w:rsidR="00DE373C" w:rsidRDefault="00DE373C" w:rsidP="00C53D68"/>
          <w:p w:rsidR="00DE373C" w:rsidRDefault="00DE373C" w:rsidP="00C53D68"/>
          <w:p w:rsidR="00DE373C" w:rsidRPr="00DD40C8" w:rsidRDefault="00DE373C" w:rsidP="00C53D68"/>
          <w:p w:rsidR="00864F5C" w:rsidRPr="00DD40C8" w:rsidRDefault="00016D38" w:rsidP="00C53D68">
            <w:r>
              <w:t>Адрес:</w:t>
            </w:r>
          </w:p>
          <w:p w:rsidR="00864F5C" w:rsidRPr="00DD40C8" w:rsidRDefault="00864F5C" w:rsidP="00C53D68">
            <w:r w:rsidRPr="00DD40C8">
              <w:t xml:space="preserve">Телефон: </w:t>
            </w:r>
          </w:p>
          <w:p w:rsidR="00864F5C" w:rsidRPr="00DD40C8" w:rsidRDefault="00864F5C" w:rsidP="00C53D68">
            <w:r w:rsidRPr="00DD40C8">
              <w:t>ИНН, КПП,</w:t>
            </w:r>
          </w:p>
          <w:p w:rsidR="00864F5C" w:rsidRPr="00DD40C8" w:rsidRDefault="00864F5C" w:rsidP="00C53D68">
            <w:r w:rsidRPr="00DD40C8">
              <w:t xml:space="preserve">ОТКМО </w:t>
            </w:r>
          </w:p>
          <w:p w:rsidR="00016D38" w:rsidRDefault="00864F5C" w:rsidP="00C53D68">
            <w:r w:rsidRPr="00DD40C8">
              <w:t xml:space="preserve">ОГРН: </w:t>
            </w:r>
          </w:p>
          <w:p w:rsidR="00016D38" w:rsidRDefault="00864F5C" w:rsidP="00C53D68">
            <w:proofErr w:type="spellStart"/>
            <w:proofErr w:type="gramStart"/>
            <w:r w:rsidRPr="00DD40C8">
              <w:t>р</w:t>
            </w:r>
            <w:proofErr w:type="spellEnd"/>
            <w:proofErr w:type="gramEnd"/>
            <w:r w:rsidRPr="00DD40C8">
              <w:t xml:space="preserve">/с </w:t>
            </w:r>
          </w:p>
          <w:p w:rsidR="00864F5C" w:rsidRPr="00DD40C8" w:rsidRDefault="00864F5C" w:rsidP="00C53D68">
            <w:proofErr w:type="gramStart"/>
            <w:r w:rsidRPr="00DD40C8">
              <w:t>л</w:t>
            </w:r>
            <w:proofErr w:type="gramEnd"/>
            <w:r w:rsidRPr="00DD40C8">
              <w:t>/</w:t>
            </w:r>
            <w:proofErr w:type="spellStart"/>
            <w:r w:rsidRPr="00DD40C8">
              <w:t>сч</w:t>
            </w:r>
            <w:proofErr w:type="spellEnd"/>
            <w:r w:rsidRPr="00DD40C8">
              <w:t xml:space="preserve"> </w:t>
            </w:r>
          </w:p>
          <w:p w:rsidR="00864F5C" w:rsidRPr="00DD40C8" w:rsidRDefault="00864F5C" w:rsidP="00C53D68">
            <w:r w:rsidRPr="00DD40C8">
              <w:t xml:space="preserve">БИК </w:t>
            </w:r>
          </w:p>
          <w:p w:rsidR="00864F5C" w:rsidRPr="00DD40C8" w:rsidRDefault="00864F5C" w:rsidP="00C53D68">
            <w:pPr>
              <w:pStyle w:val="ConsNormal"/>
              <w:widowControl/>
              <w:ind w:firstLine="0"/>
              <w:jc w:val="both"/>
              <w:rPr>
                <w:rFonts w:ascii="Times New Roman" w:hAnsi="Times New Roman" w:cs="Times New Roman"/>
                <w:color w:val="000000"/>
              </w:rPr>
            </w:pPr>
          </w:p>
        </w:tc>
        <w:tc>
          <w:tcPr>
            <w:tcW w:w="4727" w:type="dxa"/>
          </w:tcPr>
          <w:p w:rsidR="00864F5C" w:rsidRPr="00DD40C8" w:rsidRDefault="00864F5C" w:rsidP="00C53D68">
            <w:pPr>
              <w:pStyle w:val="ConsNormal"/>
              <w:widowControl/>
              <w:ind w:firstLine="0"/>
              <w:jc w:val="both"/>
              <w:rPr>
                <w:rFonts w:ascii="Times New Roman" w:hAnsi="Times New Roman" w:cs="Times New Roman"/>
                <w:color w:val="000000"/>
              </w:rPr>
            </w:pPr>
            <w:r w:rsidRPr="00DD40C8">
              <w:rPr>
                <w:rFonts w:ascii="Times New Roman" w:hAnsi="Times New Roman" w:cs="Times New Roman"/>
                <w:color w:val="000000"/>
              </w:rPr>
              <w:t xml:space="preserve">Исполнитель: </w:t>
            </w:r>
          </w:p>
          <w:p w:rsidR="00864F5C" w:rsidRDefault="00864F5C" w:rsidP="00C53D68">
            <w:pPr>
              <w:pStyle w:val="af"/>
              <w:rPr>
                <w:rFonts w:ascii="Times New Roman" w:hAnsi="Times New Roman"/>
                <w:b/>
              </w:rPr>
            </w:pPr>
            <w:r w:rsidRPr="009124D7">
              <w:rPr>
                <w:rFonts w:ascii="Times New Roman" w:hAnsi="Times New Roman"/>
                <w:b/>
                <w:lang w:eastAsia="ru-RU"/>
              </w:rPr>
              <w:t>Федеральное государственное</w:t>
            </w:r>
            <w:r>
              <w:rPr>
                <w:rFonts w:ascii="Times New Roman" w:hAnsi="Times New Roman"/>
                <w:b/>
                <w:lang w:eastAsia="ru-RU"/>
              </w:rPr>
              <w:t xml:space="preserve"> бюджетное </w:t>
            </w:r>
            <w:r w:rsidRPr="009124D7">
              <w:rPr>
                <w:rFonts w:ascii="Times New Roman" w:hAnsi="Times New Roman"/>
                <w:b/>
                <w:lang w:eastAsia="ru-RU"/>
              </w:rPr>
              <w:t xml:space="preserve"> учреждение науки Институт биохимической</w:t>
            </w:r>
            <w:r w:rsidRPr="009124D7">
              <w:rPr>
                <w:rFonts w:ascii="Times New Roman" w:hAnsi="Times New Roman"/>
                <w:b/>
              </w:rPr>
              <w:t xml:space="preserve"> физики  им. </w:t>
            </w:r>
            <w:r>
              <w:rPr>
                <w:rFonts w:ascii="Times New Roman" w:hAnsi="Times New Roman"/>
                <w:b/>
              </w:rPr>
              <w:t xml:space="preserve">Н.М. </w:t>
            </w:r>
            <w:proofErr w:type="spellStart"/>
            <w:r>
              <w:rPr>
                <w:rFonts w:ascii="Times New Roman" w:hAnsi="Times New Roman"/>
                <w:b/>
              </w:rPr>
              <w:t>Эмануэля</w:t>
            </w:r>
            <w:proofErr w:type="spellEnd"/>
            <w:r>
              <w:rPr>
                <w:rFonts w:ascii="Times New Roman" w:hAnsi="Times New Roman"/>
                <w:b/>
              </w:rPr>
              <w:t xml:space="preserve"> Российской академии наук (ИБХФ РАН):</w:t>
            </w:r>
          </w:p>
          <w:p w:rsidR="00864F5C" w:rsidRDefault="00864F5C" w:rsidP="00C53D68">
            <w:pPr>
              <w:pStyle w:val="af"/>
              <w:rPr>
                <w:rFonts w:ascii="Times New Roman" w:hAnsi="Times New Roman"/>
                <w:b/>
              </w:rPr>
            </w:pPr>
          </w:p>
          <w:p w:rsidR="00864F5C" w:rsidRDefault="00864F5C" w:rsidP="00C53D68">
            <w:pPr>
              <w:pStyle w:val="af"/>
              <w:rPr>
                <w:rFonts w:ascii="Times New Roman" w:hAnsi="Times New Roman"/>
                <w:sz w:val="24"/>
                <w:szCs w:val="24"/>
              </w:rPr>
            </w:pPr>
          </w:p>
          <w:p w:rsidR="00864F5C" w:rsidRPr="009124D7" w:rsidRDefault="00864F5C" w:rsidP="00C53D68">
            <w:pPr>
              <w:pStyle w:val="af"/>
              <w:rPr>
                <w:rFonts w:ascii="Times New Roman" w:hAnsi="Times New Roman"/>
                <w:sz w:val="24"/>
                <w:szCs w:val="24"/>
              </w:rPr>
            </w:pPr>
            <w:r w:rsidRPr="009124D7">
              <w:rPr>
                <w:rFonts w:ascii="Times New Roman" w:hAnsi="Times New Roman"/>
                <w:sz w:val="24"/>
                <w:szCs w:val="24"/>
              </w:rPr>
              <w:t>119334,  г. Москва, ул. Косыгина, 4</w:t>
            </w:r>
          </w:p>
          <w:p w:rsidR="00864F5C" w:rsidRDefault="00864F5C" w:rsidP="00C53D68">
            <w:pPr>
              <w:pStyle w:val="af"/>
              <w:jc w:val="both"/>
              <w:rPr>
                <w:rFonts w:ascii="Times New Roman" w:hAnsi="Times New Roman"/>
                <w:sz w:val="24"/>
                <w:szCs w:val="24"/>
              </w:rPr>
            </w:pPr>
            <w:r>
              <w:rPr>
                <w:rFonts w:ascii="Times New Roman" w:hAnsi="Times New Roman"/>
                <w:sz w:val="24"/>
                <w:szCs w:val="24"/>
              </w:rPr>
              <w:t>Телефон: 8 499 1376420</w:t>
            </w:r>
          </w:p>
          <w:p w:rsidR="00864F5C" w:rsidRDefault="00864F5C" w:rsidP="00C53D68">
            <w:r>
              <w:t xml:space="preserve">ИНН 7736043895, КПП 773601001, ОГРН:1037739274308, </w:t>
            </w:r>
          </w:p>
          <w:p w:rsidR="00864F5C" w:rsidRDefault="00864F5C" w:rsidP="00C53D68">
            <w:r>
              <w:t>ОКПО 40241274</w:t>
            </w:r>
            <w:r>
              <w:br/>
            </w:r>
          </w:p>
          <w:p w:rsidR="00864F5C" w:rsidRDefault="00864F5C" w:rsidP="00C53D68">
            <w:proofErr w:type="spellStart"/>
            <w:proofErr w:type="gramStart"/>
            <w:r>
              <w:t>р</w:t>
            </w:r>
            <w:proofErr w:type="spellEnd"/>
            <w:proofErr w:type="gramEnd"/>
            <w:r>
              <w:t xml:space="preserve">/с 40501810600002000079, в  банке </w:t>
            </w:r>
            <w:r w:rsidRPr="008B66C9">
              <w:t>ОТДЕЛЕНИЕ 1 МОСКВА</w:t>
            </w:r>
            <w:r>
              <w:t xml:space="preserve">, </w:t>
            </w:r>
          </w:p>
          <w:p w:rsidR="00864F5C" w:rsidRDefault="00864F5C" w:rsidP="00C53D68">
            <w:r>
              <w:t>БИК 044583001</w:t>
            </w:r>
          </w:p>
          <w:p w:rsidR="00864F5C" w:rsidRPr="00DD40C8" w:rsidRDefault="00864F5C" w:rsidP="00C53D68">
            <w:pPr>
              <w:pStyle w:val="ConsNormal"/>
              <w:ind w:firstLine="0"/>
              <w:jc w:val="both"/>
              <w:rPr>
                <w:rFonts w:ascii="Times New Roman" w:hAnsi="Times New Roman" w:cs="Times New Roman"/>
                <w:color w:val="000000"/>
              </w:rPr>
            </w:pPr>
            <w:r>
              <w:rPr>
                <w:rFonts w:ascii="Times New Roman" w:hAnsi="Times New Roman" w:cs="Times New Roman"/>
                <w:color w:val="000000"/>
              </w:rPr>
              <w:t>КБК 00000000000000000130</w:t>
            </w:r>
          </w:p>
        </w:tc>
      </w:tr>
      <w:tr w:rsidR="00864F5C" w:rsidRPr="00DD40C8" w:rsidTr="00C53D68">
        <w:tblPrEx>
          <w:tblLook w:val="01E0"/>
        </w:tblPrEx>
        <w:tc>
          <w:tcPr>
            <w:tcW w:w="4968" w:type="dxa"/>
          </w:tcPr>
          <w:p w:rsidR="00864F5C" w:rsidRPr="00DD40C8" w:rsidRDefault="00864F5C" w:rsidP="00C53D68">
            <w:pPr>
              <w:pStyle w:val="ConsNonformat"/>
              <w:rPr>
                <w:rFonts w:ascii="Times New Roman" w:hAnsi="Times New Roman" w:cs="Times New Roman"/>
                <w:color w:val="000000"/>
              </w:rPr>
            </w:pPr>
            <w:r w:rsidRPr="00DD40C8">
              <w:rPr>
                <w:rFonts w:ascii="Times New Roman" w:hAnsi="Times New Roman" w:cs="Times New Roman"/>
                <w:color w:val="000000"/>
              </w:rPr>
              <w:t>От Заказчика</w:t>
            </w:r>
          </w:p>
          <w:p w:rsidR="00864F5C" w:rsidRPr="00DD40C8" w:rsidRDefault="00864F5C" w:rsidP="00C53D68">
            <w:pPr>
              <w:pStyle w:val="ConsNonformat"/>
              <w:rPr>
                <w:rFonts w:ascii="Times New Roman" w:hAnsi="Times New Roman" w:cs="Times New Roman"/>
                <w:color w:val="000000"/>
              </w:rPr>
            </w:pPr>
          </w:p>
        </w:tc>
        <w:tc>
          <w:tcPr>
            <w:tcW w:w="4727" w:type="dxa"/>
          </w:tcPr>
          <w:p w:rsidR="00864F5C" w:rsidRPr="00DD40C8" w:rsidRDefault="00864F5C" w:rsidP="00C53D68">
            <w:pPr>
              <w:pStyle w:val="ConsNormal"/>
              <w:widowControl/>
              <w:ind w:firstLine="0"/>
              <w:jc w:val="both"/>
              <w:rPr>
                <w:rFonts w:ascii="Times New Roman" w:hAnsi="Times New Roman"/>
                <w:color w:val="000000"/>
              </w:rPr>
            </w:pPr>
            <w:r w:rsidRPr="00CD4385">
              <w:rPr>
                <w:rFonts w:ascii="Times New Roman" w:hAnsi="Times New Roman"/>
                <w:color w:val="000000"/>
              </w:rPr>
              <w:t>От Исполнителя</w:t>
            </w:r>
          </w:p>
        </w:tc>
      </w:tr>
      <w:tr w:rsidR="00864F5C" w:rsidRPr="00DD40C8" w:rsidTr="00C53D68">
        <w:tblPrEx>
          <w:tblLook w:val="01E0"/>
        </w:tblPrEx>
        <w:tc>
          <w:tcPr>
            <w:tcW w:w="4968" w:type="dxa"/>
          </w:tcPr>
          <w:p w:rsidR="00864F5C" w:rsidRPr="00DD40C8" w:rsidRDefault="00864F5C" w:rsidP="00C53D68">
            <w:pPr>
              <w:pStyle w:val="Iauiue"/>
              <w:ind w:right="-625"/>
              <w:rPr>
                <w:sz w:val="24"/>
                <w:szCs w:val="24"/>
              </w:rPr>
            </w:pPr>
            <w:r w:rsidRPr="00DD40C8">
              <w:rPr>
                <w:sz w:val="24"/>
                <w:szCs w:val="24"/>
              </w:rPr>
              <w:t xml:space="preserve">Директор </w:t>
            </w:r>
            <w:r w:rsidR="00016D38">
              <w:rPr>
                <w:sz w:val="24"/>
                <w:szCs w:val="24"/>
              </w:rPr>
              <w:t>_____________________________</w:t>
            </w:r>
            <w:r w:rsidRPr="00DD40C8">
              <w:rPr>
                <w:sz w:val="24"/>
                <w:szCs w:val="24"/>
              </w:rPr>
              <w:t>:</w:t>
            </w:r>
          </w:p>
          <w:p w:rsidR="00864F5C" w:rsidRPr="00DD40C8" w:rsidRDefault="00864F5C" w:rsidP="00C53D68">
            <w:pPr>
              <w:pStyle w:val="Iauiue"/>
              <w:ind w:right="-625"/>
              <w:rPr>
                <w:sz w:val="24"/>
                <w:szCs w:val="24"/>
              </w:rPr>
            </w:pPr>
          </w:p>
          <w:p w:rsidR="00864F5C" w:rsidRPr="00DD40C8" w:rsidRDefault="00864F5C" w:rsidP="00C53D68">
            <w:pPr>
              <w:pStyle w:val="Iauiue"/>
              <w:ind w:right="-625"/>
              <w:rPr>
                <w:sz w:val="24"/>
                <w:szCs w:val="24"/>
              </w:rPr>
            </w:pPr>
          </w:p>
          <w:p w:rsidR="00864F5C" w:rsidRPr="00DD40C8" w:rsidRDefault="00864F5C" w:rsidP="00C53D68">
            <w:pPr>
              <w:pStyle w:val="Iauiue"/>
              <w:ind w:right="-625"/>
              <w:rPr>
                <w:sz w:val="24"/>
                <w:szCs w:val="24"/>
              </w:rPr>
            </w:pPr>
          </w:p>
          <w:p w:rsidR="00864F5C" w:rsidRPr="00DD40C8" w:rsidRDefault="00864F5C" w:rsidP="00C53D68">
            <w:pPr>
              <w:pStyle w:val="Iauiue"/>
              <w:ind w:right="-625"/>
              <w:rPr>
                <w:sz w:val="24"/>
                <w:szCs w:val="24"/>
              </w:rPr>
            </w:pPr>
          </w:p>
          <w:p w:rsidR="00864F5C" w:rsidRPr="00DD40C8" w:rsidRDefault="00864F5C" w:rsidP="00C53D68">
            <w:pPr>
              <w:pStyle w:val="Iauiue"/>
              <w:ind w:right="-625"/>
              <w:rPr>
                <w:sz w:val="24"/>
                <w:szCs w:val="24"/>
              </w:rPr>
            </w:pPr>
          </w:p>
          <w:p w:rsidR="00864F5C" w:rsidRPr="00DD40C8" w:rsidRDefault="00864F5C" w:rsidP="00C53D68">
            <w:pPr>
              <w:pStyle w:val="Iauiue"/>
              <w:ind w:right="-625"/>
              <w:rPr>
                <w:sz w:val="24"/>
                <w:szCs w:val="24"/>
              </w:rPr>
            </w:pPr>
            <w:r w:rsidRPr="00DD40C8">
              <w:rPr>
                <w:sz w:val="24"/>
                <w:szCs w:val="24"/>
              </w:rPr>
              <w:t>_____________</w:t>
            </w:r>
            <w:r>
              <w:rPr>
                <w:sz w:val="24"/>
                <w:szCs w:val="24"/>
              </w:rPr>
              <w:t>___</w:t>
            </w:r>
            <w:r w:rsidRPr="00DD40C8">
              <w:rPr>
                <w:sz w:val="24"/>
                <w:szCs w:val="24"/>
              </w:rPr>
              <w:t xml:space="preserve"> </w:t>
            </w:r>
          </w:p>
          <w:p w:rsidR="00864F5C" w:rsidRPr="00DD40C8" w:rsidRDefault="00864F5C" w:rsidP="00C53D68">
            <w:pPr>
              <w:pStyle w:val="ConsNonformat"/>
              <w:rPr>
                <w:rFonts w:ascii="Times New Roman" w:hAnsi="Times New Roman" w:cs="Times New Roman"/>
                <w:color w:val="000000"/>
              </w:rPr>
            </w:pPr>
            <w:r w:rsidRPr="00DD40C8">
              <w:rPr>
                <w:rFonts w:ascii="Times New Roman" w:hAnsi="Times New Roman" w:cs="Times New Roman"/>
                <w:color w:val="000000"/>
              </w:rPr>
              <w:t>М.П.</w:t>
            </w:r>
          </w:p>
        </w:tc>
        <w:tc>
          <w:tcPr>
            <w:tcW w:w="4727" w:type="dxa"/>
          </w:tcPr>
          <w:p w:rsidR="00864F5C" w:rsidRPr="009124D7" w:rsidRDefault="00864F5C" w:rsidP="00C53D68">
            <w:pPr>
              <w:pStyle w:val="ConsNormal"/>
              <w:ind w:firstLine="0"/>
              <w:jc w:val="both"/>
              <w:rPr>
                <w:rFonts w:ascii="Times New Roman" w:hAnsi="Times New Roman"/>
                <w:color w:val="000000"/>
              </w:rPr>
            </w:pPr>
            <w:r w:rsidRPr="009124D7">
              <w:rPr>
                <w:rFonts w:ascii="Times New Roman" w:hAnsi="Times New Roman"/>
                <w:color w:val="000000"/>
              </w:rPr>
              <w:t>Директор  ИБХФ РАН</w:t>
            </w:r>
          </w:p>
          <w:p w:rsidR="00864F5C" w:rsidRPr="009124D7" w:rsidRDefault="00864F5C" w:rsidP="00C53D68">
            <w:pPr>
              <w:pStyle w:val="ConsNormal"/>
              <w:jc w:val="both"/>
              <w:rPr>
                <w:rFonts w:ascii="Times New Roman" w:hAnsi="Times New Roman"/>
                <w:color w:val="000000"/>
              </w:rPr>
            </w:pPr>
          </w:p>
          <w:p w:rsidR="00864F5C" w:rsidRPr="009124D7" w:rsidRDefault="00864F5C" w:rsidP="00C53D68">
            <w:pPr>
              <w:pStyle w:val="ConsNormal"/>
              <w:jc w:val="both"/>
              <w:rPr>
                <w:rFonts w:ascii="Times New Roman" w:hAnsi="Times New Roman"/>
                <w:color w:val="000000"/>
              </w:rPr>
            </w:pPr>
          </w:p>
          <w:p w:rsidR="00864F5C" w:rsidRPr="009124D7" w:rsidRDefault="00864F5C" w:rsidP="00C53D68">
            <w:pPr>
              <w:pStyle w:val="ConsNormal"/>
              <w:jc w:val="both"/>
              <w:rPr>
                <w:rFonts w:ascii="Times New Roman" w:hAnsi="Times New Roman"/>
                <w:color w:val="000000"/>
              </w:rPr>
            </w:pPr>
          </w:p>
          <w:p w:rsidR="00864F5C" w:rsidRPr="009124D7" w:rsidRDefault="00864F5C" w:rsidP="00C53D68">
            <w:pPr>
              <w:pStyle w:val="ConsNormal"/>
              <w:ind w:firstLine="0"/>
              <w:jc w:val="both"/>
              <w:rPr>
                <w:rFonts w:ascii="Times New Roman" w:hAnsi="Times New Roman"/>
                <w:color w:val="000000"/>
              </w:rPr>
            </w:pPr>
          </w:p>
          <w:p w:rsidR="00864F5C" w:rsidRPr="009124D7" w:rsidRDefault="00864F5C" w:rsidP="00C53D68">
            <w:pPr>
              <w:pStyle w:val="ConsNormal"/>
              <w:ind w:firstLine="0"/>
              <w:jc w:val="both"/>
              <w:rPr>
                <w:rFonts w:ascii="Times New Roman" w:hAnsi="Times New Roman"/>
                <w:color w:val="000000"/>
              </w:rPr>
            </w:pPr>
          </w:p>
          <w:p w:rsidR="00864F5C" w:rsidRDefault="00864F5C" w:rsidP="00C53D68">
            <w:pPr>
              <w:pStyle w:val="ConsNormal"/>
              <w:ind w:firstLine="0"/>
              <w:rPr>
                <w:rFonts w:ascii="Times New Roman" w:hAnsi="Times New Roman"/>
                <w:color w:val="000000"/>
              </w:rPr>
            </w:pPr>
            <w:r w:rsidRPr="009124D7">
              <w:rPr>
                <w:rFonts w:ascii="Times New Roman" w:hAnsi="Times New Roman"/>
                <w:color w:val="000000"/>
              </w:rPr>
              <w:t>_______</w:t>
            </w:r>
            <w:r>
              <w:rPr>
                <w:rFonts w:ascii="Times New Roman" w:hAnsi="Times New Roman"/>
                <w:color w:val="000000"/>
              </w:rPr>
              <w:t>____</w:t>
            </w:r>
            <w:r w:rsidRPr="009124D7">
              <w:rPr>
                <w:rFonts w:ascii="Times New Roman" w:hAnsi="Times New Roman"/>
                <w:color w:val="000000"/>
              </w:rPr>
              <w:t>_</w:t>
            </w:r>
            <w:r>
              <w:rPr>
                <w:rFonts w:ascii="Times New Roman" w:hAnsi="Times New Roman"/>
                <w:color w:val="000000"/>
              </w:rPr>
              <w:t>___</w:t>
            </w:r>
            <w:r w:rsidRPr="009124D7">
              <w:rPr>
                <w:rFonts w:ascii="Times New Roman" w:hAnsi="Times New Roman"/>
                <w:color w:val="000000"/>
              </w:rPr>
              <w:t xml:space="preserve"> </w:t>
            </w:r>
            <w:r>
              <w:rPr>
                <w:rFonts w:ascii="Times New Roman" w:hAnsi="Times New Roman"/>
                <w:color w:val="000000"/>
              </w:rPr>
              <w:t xml:space="preserve">И.Н. </w:t>
            </w:r>
            <w:r w:rsidRPr="009124D7">
              <w:rPr>
                <w:rFonts w:ascii="Times New Roman" w:hAnsi="Times New Roman"/>
                <w:color w:val="000000"/>
              </w:rPr>
              <w:t xml:space="preserve">Курочкин  </w:t>
            </w:r>
          </w:p>
          <w:p w:rsidR="00864F5C" w:rsidRPr="00DD40C8" w:rsidRDefault="00864F5C" w:rsidP="00C53D68">
            <w:pPr>
              <w:pStyle w:val="ConsNormal"/>
              <w:ind w:firstLine="0"/>
              <w:rPr>
                <w:rFonts w:ascii="Times New Roman" w:hAnsi="Times New Roman"/>
                <w:color w:val="000000"/>
              </w:rPr>
            </w:pPr>
            <w:r w:rsidRPr="009124D7">
              <w:rPr>
                <w:rFonts w:ascii="Times New Roman" w:hAnsi="Times New Roman"/>
                <w:color w:val="000000"/>
              </w:rPr>
              <w:t>М.П.</w:t>
            </w:r>
          </w:p>
        </w:tc>
      </w:tr>
    </w:tbl>
    <w:p w:rsidR="00864F5C" w:rsidRDefault="00864F5C" w:rsidP="00864F5C">
      <w:pPr>
        <w:ind w:firstLine="720"/>
        <w:jc w:val="right"/>
        <w:rPr>
          <w:color w:val="000000"/>
        </w:rPr>
      </w:pPr>
      <w:r w:rsidRPr="00DD40C8">
        <w:rPr>
          <w:color w:val="000000"/>
        </w:rPr>
        <w:br w:type="page"/>
      </w:r>
      <w:r w:rsidRPr="00DD40C8">
        <w:rPr>
          <w:color w:val="000000"/>
        </w:rPr>
        <w:lastRenderedPageBreak/>
        <w:t>Приложение № 1</w:t>
      </w:r>
    </w:p>
    <w:p w:rsidR="00864F5C" w:rsidRDefault="00864F5C" w:rsidP="00864F5C">
      <w:pPr>
        <w:ind w:firstLine="720"/>
        <w:jc w:val="right"/>
        <w:rPr>
          <w:color w:val="000000"/>
        </w:rPr>
      </w:pPr>
    </w:p>
    <w:p w:rsidR="00864F5C" w:rsidRPr="00DD40C8" w:rsidRDefault="00864F5C" w:rsidP="00864F5C">
      <w:pPr>
        <w:ind w:firstLine="720"/>
        <w:jc w:val="right"/>
        <w:rPr>
          <w:color w:val="000000"/>
        </w:rPr>
      </w:pPr>
    </w:p>
    <w:p w:rsidR="00864F5C" w:rsidRPr="00DD40C8" w:rsidRDefault="00864F5C" w:rsidP="00864F5C">
      <w:pPr>
        <w:ind w:firstLine="4680"/>
        <w:jc w:val="center"/>
        <w:rPr>
          <w:color w:val="000000"/>
        </w:rPr>
      </w:pPr>
      <w:r w:rsidRPr="00DD40C8">
        <w:rPr>
          <w:color w:val="000000"/>
        </w:rPr>
        <w:t xml:space="preserve">к Договору № </w:t>
      </w:r>
      <w:r w:rsidR="00016D38">
        <w:rPr>
          <w:color w:val="000000"/>
        </w:rPr>
        <w:t>_____</w:t>
      </w:r>
    </w:p>
    <w:p w:rsidR="00864F5C" w:rsidRPr="00DD40C8" w:rsidRDefault="00864F5C" w:rsidP="00864F5C">
      <w:pPr>
        <w:jc w:val="right"/>
        <w:rPr>
          <w:color w:val="000000"/>
        </w:rPr>
      </w:pPr>
    </w:p>
    <w:p w:rsidR="00864F5C" w:rsidRPr="00DD40C8" w:rsidRDefault="00864F5C" w:rsidP="00864F5C">
      <w:pPr>
        <w:ind w:left="3972" w:firstLine="708"/>
        <w:jc w:val="center"/>
        <w:rPr>
          <w:color w:val="000000"/>
        </w:rPr>
      </w:pPr>
      <w:r w:rsidRPr="00DD40C8">
        <w:rPr>
          <w:color w:val="000000"/>
        </w:rPr>
        <w:t>от «</w:t>
      </w:r>
      <w:r w:rsidR="00016D38">
        <w:rPr>
          <w:color w:val="000000"/>
        </w:rPr>
        <w:t>___</w:t>
      </w:r>
      <w:r w:rsidRPr="00DD40C8">
        <w:rPr>
          <w:color w:val="000000"/>
        </w:rPr>
        <w:t>»</w:t>
      </w:r>
      <w:r>
        <w:rPr>
          <w:color w:val="000000"/>
        </w:rPr>
        <w:t xml:space="preserve">  </w:t>
      </w:r>
      <w:r w:rsidR="00DD24AC">
        <w:rPr>
          <w:color w:val="000000"/>
        </w:rPr>
        <w:t>_______</w:t>
      </w:r>
      <w:r>
        <w:rPr>
          <w:color w:val="000000"/>
        </w:rPr>
        <w:t xml:space="preserve"> </w:t>
      </w:r>
      <w:r w:rsidRPr="00DD40C8">
        <w:rPr>
          <w:color w:val="000000"/>
        </w:rPr>
        <w:t xml:space="preserve"> 201</w:t>
      </w:r>
      <w:r w:rsidR="00016D38">
        <w:rPr>
          <w:color w:val="000000"/>
        </w:rPr>
        <w:t>__</w:t>
      </w:r>
      <w:r w:rsidRPr="00DD40C8">
        <w:rPr>
          <w:color w:val="000000"/>
        </w:rPr>
        <w:t xml:space="preserve"> г. </w:t>
      </w:r>
    </w:p>
    <w:p w:rsidR="00864F5C" w:rsidRDefault="00864F5C" w:rsidP="00864F5C">
      <w:pPr>
        <w:rPr>
          <w:color w:val="000000"/>
        </w:rPr>
      </w:pPr>
    </w:p>
    <w:p w:rsidR="00864F5C" w:rsidRDefault="00864F5C" w:rsidP="00864F5C">
      <w:pPr>
        <w:rPr>
          <w:color w:val="000000"/>
        </w:rPr>
      </w:pPr>
    </w:p>
    <w:p w:rsidR="00864F5C" w:rsidRPr="00DD40C8" w:rsidRDefault="00864F5C" w:rsidP="00864F5C">
      <w:pPr>
        <w:rPr>
          <w:color w:val="000000"/>
        </w:rPr>
      </w:pPr>
    </w:p>
    <w:p w:rsidR="00864F5C" w:rsidRDefault="00864F5C" w:rsidP="00864F5C">
      <w:pPr>
        <w:pStyle w:val="5"/>
        <w:spacing w:before="0" w:after="0"/>
        <w:jc w:val="center"/>
        <w:rPr>
          <w:b w:val="0"/>
          <w:bCs w:val="0"/>
          <w:i w:val="0"/>
          <w:color w:val="000000"/>
          <w:sz w:val="24"/>
          <w:szCs w:val="24"/>
        </w:rPr>
      </w:pPr>
      <w:r w:rsidRPr="00DD40C8">
        <w:rPr>
          <w:b w:val="0"/>
          <w:bCs w:val="0"/>
          <w:i w:val="0"/>
          <w:color w:val="000000"/>
          <w:sz w:val="24"/>
          <w:szCs w:val="24"/>
        </w:rPr>
        <w:t>ТЕХНИЧЕСКОЕ ЗАДАНИЕ</w:t>
      </w:r>
    </w:p>
    <w:p w:rsidR="00864F5C" w:rsidRPr="003213B8" w:rsidRDefault="00864F5C" w:rsidP="00864F5C"/>
    <w:p w:rsidR="00864F5C" w:rsidRPr="00DD40C8" w:rsidRDefault="00864F5C" w:rsidP="00864F5C">
      <w:pPr>
        <w:pStyle w:val="aa"/>
        <w:spacing w:after="0"/>
        <w:jc w:val="center"/>
        <w:rPr>
          <w:color w:val="000000"/>
        </w:rPr>
      </w:pPr>
      <w:r w:rsidRPr="00DD40C8">
        <w:rPr>
          <w:color w:val="000000"/>
        </w:rPr>
        <w:t xml:space="preserve">на выполнение научно-исследовательских работ по теме: </w:t>
      </w:r>
    </w:p>
    <w:p w:rsidR="00864F5C" w:rsidRPr="00DD40C8" w:rsidRDefault="00864F5C" w:rsidP="00864F5C">
      <w:pPr>
        <w:jc w:val="center"/>
        <w:rPr>
          <w:color w:val="000000"/>
        </w:rPr>
      </w:pPr>
      <w:r w:rsidRPr="001330B1">
        <w:t>«</w:t>
      </w:r>
      <w:r w:rsidR="00016D38">
        <w:t>____________________________________________________»</w:t>
      </w:r>
    </w:p>
    <w:p w:rsidR="00864F5C" w:rsidRDefault="00864F5C" w:rsidP="00864F5C">
      <w:pPr>
        <w:jc w:val="both"/>
        <w:rPr>
          <w:iCs/>
          <w:color w:val="000000"/>
        </w:rPr>
      </w:pPr>
    </w:p>
    <w:p w:rsidR="00864F5C" w:rsidRPr="00DD24AC" w:rsidRDefault="00864F5C" w:rsidP="00864F5C">
      <w:pPr>
        <w:jc w:val="both"/>
        <w:rPr>
          <w:color w:val="000000"/>
        </w:rPr>
      </w:pPr>
    </w:p>
    <w:p w:rsidR="00DE373C" w:rsidRPr="00DD24AC" w:rsidRDefault="00DE373C" w:rsidP="00DE373C">
      <w:pPr>
        <w:pStyle w:val="ConsNonformat"/>
        <w:widowControl/>
        <w:spacing w:line="360" w:lineRule="auto"/>
        <w:jc w:val="both"/>
        <w:rPr>
          <w:rFonts w:ascii="Times New Roman" w:hAnsi="Times New Roman" w:cs="Times New Roman"/>
        </w:rPr>
      </w:pPr>
      <w:r w:rsidRPr="00DD24AC">
        <w:rPr>
          <w:rFonts w:ascii="Times New Roman" w:hAnsi="Times New Roman" w:cs="Times New Roman"/>
          <w:b/>
          <w:bCs/>
        </w:rPr>
        <w:t xml:space="preserve">Наименование работ: </w:t>
      </w:r>
      <w:r w:rsidRPr="00DD24AC">
        <w:rPr>
          <w:rFonts w:ascii="Times New Roman" w:hAnsi="Times New Roman" w:cs="Times New Roman"/>
        </w:rPr>
        <w:t>_______________________________________________</w:t>
      </w:r>
    </w:p>
    <w:p w:rsidR="00DE373C" w:rsidRPr="00DD24AC" w:rsidRDefault="00DE373C" w:rsidP="00DE373C">
      <w:pPr>
        <w:pStyle w:val="ConsNonformat"/>
        <w:widowControl/>
        <w:spacing w:line="360" w:lineRule="auto"/>
        <w:jc w:val="both"/>
        <w:rPr>
          <w:rFonts w:ascii="Times New Roman" w:hAnsi="Times New Roman" w:cs="Times New Roman"/>
        </w:rPr>
      </w:pPr>
      <w:r w:rsidRPr="00DD24AC">
        <w:rPr>
          <w:rFonts w:ascii="Times New Roman" w:hAnsi="Times New Roman" w:cs="Times New Roman"/>
          <w:b/>
          <w:bCs/>
        </w:rPr>
        <w:t xml:space="preserve">Основание для выдачи технического задания: </w:t>
      </w:r>
      <w:r w:rsidRPr="00DD24AC">
        <w:rPr>
          <w:rFonts w:ascii="Times New Roman" w:hAnsi="Times New Roman" w:cs="Times New Roman"/>
        </w:rPr>
        <w:t>договор № __________ от «__</w:t>
      </w:r>
      <w:r w:rsidR="00EA3DE0">
        <w:rPr>
          <w:rFonts w:ascii="Times New Roman" w:hAnsi="Times New Roman" w:cs="Times New Roman"/>
        </w:rPr>
        <w:t>_</w:t>
      </w:r>
      <w:r w:rsidRPr="00DD24AC">
        <w:rPr>
          <w:rFonts w:ascii="Times New Roman" w:hAnsi="Times New Roman" w:cs="Times New Roman"/>
          <w:u w:val="single"/>
        </w:rPr>
        <w:t>»</w:t>
      </w:r>
      <w:r w:rsidRPr="00DD24AC">
        <w:rPr>
          <w:rFonts w:ascii="Times New Roman" w:hAnsi="Times New Roman" w:cs="Times New Roman"/>
        </w:rPr>
        <w:t xml:space="preserve"> _____</w:t>
      </w:r>
      <w:r w:rsidRPr="00DD24AC">
        <w:rPr>
          <w:rFonts w:ascii="Times New Roman" w:hAnsi="Times New Roman" w:cs="Times New Roman"/>
          <w:u w:val="single"/>
        </w:rPr>
        <w:t xml:space="preserve"> </w:t>
      </w:r>
      <w:r w:rsidRPr="00DD24AC">
        <w:rPr>
          <w:rFonts w:ascii="Times New Roman" w:hAnsi="Times New Roman" w:cs="Times New Roman"/>
        </w:rPr>
        <w:t>20__г.</w:t>
      </w:r>
    </w:p>
    <w:p w:rsidR="00DE373C" w:rsidRPr="00DD24AC" w:rsidRDefault="00DE373C" w:rsidP="00DE373C">
      <w:pPr>
        <w:pStyle w:val="ConsNonformat"/>
        <w:widowControl/>
        <w:spacing w:line="360" w:lineRule="auto"/>
        <w:jc w:val="both"/>
        <w:rPr>
          <w:rFonts w:ascii="Times New Roman" w:hAnsi="Times New Roman" w:cs="Times New Roman"/>
        </w:rPr>
      </w:pPr>
      <w:r w:rsidRPr="00DD24AC">
        <w:rPr>
          <w:rFonts w:ascii="Times New Roman" w:hAnsi="Times New Roman" w:cs="Times New Roman"/>
          <w:b/>
          <w:bCs/>
        </w:rPr>
        <w:t>Заказчик:</w:t>
      </w:r>
      <w:r w:rsidRPr="00DD24AC">
        <w:rPr>
          <w:rFonts w:ascii="Times New Roman" w:hAnsi="Times New Roman" w:cs="Times New Roman"/>
        </w:rPr>
        <w:t xml:space="preserve"> __________________________________________________________</w:t>
      </w:r>
    </w:p>
    <w:p w:rsidR="00CB6D50" w:rsidRPr="00DD24AC" w:rsidRDefault="00DE373C" w:rsidP="00DE373C">
      <w:pPr>
        <w:pStyle w:val="ConsNonformat"/>
        <w:widowControl/>
        <w:spacing w:line="360" w:lineRule="auto"/>
        <w:jc w:val="both"/>
        <w:rPr>
          <w:rFonts w:ascii="Times New Roman" w:hAnsi="Times New Roman" w:cs="Times New Roman"/>
        </w:rPr>
      </w:pPr>
      <w:r w:rsidRPr="00DD24AC">
        <w:rPr>
          <w:rFonts w:ascii="Times New Roman" w:hAnsi="Times New Roman" w:cs="Times New Roman"/>
          <w:b/>
          <w:bCs/>
        </w:rPr>
        <w:t>Исполнитель:</w:t>
      </w:r>
      <w:r w:rsidRPr="00DD24AC">
        <w:rPr>
          <w:rFonts w:ascii="Times New Roman" w:hAnsi="Times New Roman" w:cs="Times New Roman"/>
        </w:rPr>
        <w:t xml:space="preserve"> ИБХФ РАН </w:t>
      </w:r>
    </w:p>
    <w:p w:rsidR="00DE373C" w:rsidRPr="00DD24AC" w:rsidRDefault="00DE373C" w:rsidP="00DE373C">
      <w:pPr>
        <w:pStyle w:val="ConsNonformat"/>
        <w:widowControl/>
        <w:spacing w:line="360" w:lineRule="auto"/>
        <w:jc w:val="both"/>
        <w:rPr>
          <w:rFonts w:ascii="Times New Roman" w:hAnsi="Times New Roman" w:cs="Times New Roman"/>
        </w:rPr>
      </w:pPr>
      <w:r w:rsidRPr="00DD24AC">
        <w:rPr>
          <w:rFonts w:ascii="Times New Roman" w:hAnsi="Times New Roman" w:cs="Times New Roman"/>
          <w:b/>
          <w:bCs/>
        </w:rPr>
        <w:t>Цель работ:</w:t>
      </w:r>
      <w:r w:rsidRPr="00DD24AC">
        <w:rPr>
          <w:rFonts w:ascii="Times New Roman" w:hAnsi="Times New Roman" w:cs="Times New Roman"/>
        </w:rPr>
        <w:t xml:space="preserve"> ______________________________________________________</w:t>
      </w:r>
      <w:r w:rsidR="001C4C85">
        <w:rPr>
          <w:rFonts w:ascii="Times New Roman" w:hAnsi="Times New Roman" w:cs="Times New Roman"/>
        </w:rPr>
        <w:t>___________</w:t>
      </w:r>
    </w:p>
    <w:p w:rsidR="00DE373C" w:rsidRPr="00DD24AC" w:rsidRDefault="00DE373C" w:rsidP="00DE373C">
      <w:pPr>
        <w:pStyle w:val="ConsNonformat"/>
        <w:widowControl/>
        <w:spacing w:line="360" w:lineRule="auto"/>
        <w:jc w:val="both"/>
        <w:rPr>
          <w:rFonts w:ascii="Times New Roman" w:hAnsi="Times New Roman" w:cs="Times New Roman"/>
        </w:rPr>
      </w:pPr>
      <w:r w:rsidRPr="00DD24AC">
        <w:rPr>
          <w:rFonts w:ascii="Times New Roman" w:hAnsi="Times New Roman" w:cs="Times New Roman"/>
          <w:b/>
          <w:bCs/>
        </w:rPr>
        <w:t>Содержание работы</w:t>
      </w:r>
      <w:r w:rsidRPr="00DD24AC">
        <w:rPr>
          <w:rFonts w:ascii="Times New Roman" w:hAnsi="Times New Roman" w:cs="Times New Roman"/>
        </w:rPr>
        <w:t xml:space="preserve">: </w:t>
      </w:r>
      <w:r w:rsidR="001C4C85">
        <w:rPr>
          <w:rFonts w:ascii="Times New Roman" w:hAnsi="Times New Roman" w:cs="Times New Roman"/>
        </w:rPr>
        <w:t>_________________________________________________________</w:t>
      </w:r>
    </w:p>
    <w:p w:rsidR="00CB6D50" w:rsidRPr="00DD24AC" w:rsidRDefault="00CB6D50" w:rsidP="00CB6D50">
      <w:pPr>
        <w:pStyle w:val="ConsNonformat"/>
        <w:widowControl/>
        <w:spacing w:line="360" w:lineRule="auto"/>
        <w:jc w:val="both"/>
        <w:rPr>
          <w:rFonts w:ascii="Times New Roman" w:hAnsi="Times New Roman" w:cs="Times New Roman"/>
          <w:b/>
          <w:bCs/>
        </w:rPr>
      </w:pPr>
      <w:r w:rsidRPr="00DD24AC">
        <w:rPr>
          <w:rFonts w:ascii="Times New Roman" w:hAnsi="Times New Roman" w:cs="Times New Roman"/>
          <w:b/>
          <w:bCs/>
        </w:rPr>
        <w:t xml:space="preserve">Основные требования к выполнению </w:t>
      </w:r>
      <w:r w:rsidR="00DD24AC" w:rsidRPr="00DD24AC">
        <w:rPr>
          <w:rFonts w:ascii="Times New Roman" w:hAnsi="Times New Roman" w:cs="Times New Roman"/>
          <w:b/>
          <w:bCs/>
        </w:rPr>
        <w:t>НИР:</w:t>
      </w:r>
      <w:r w:rsidR="001C4C85">
        <w:rPr>
          <w:rFonts w:ascii="Times New Roman" w:hAnsi="Times New Roman" w:cs="Times New Roman"/>
          <w:b/>
          <w:bCs/>
        </w:rPr>
        <w:t>_________________________________________</w:t>
      </w:r>
    </w:p>
    <w:p w:rsidR="00CB6D50" w:rsidRPr="00DD24AC" w:rsidRDefault="001C4C85" w:rsidP="00CB6D50">
      <w:pPr>
        <w:pStyle w:val="ConsNonformat"/>
        <w:widowControl/>
        <w:spacing w:line="360" w:lineRule="auto"/>
        <w:jc w:val="both"/>
        <w:rPr>
          <w:rFonts w:ascii="Times New Roman" w:hAnsi="Times New Roman" w:cs="Times New Roman"/>
        </w:rPr>
      </w:pPr>
      <w:r>
        <w:rPr>
          <w:rFonts w:ascii="Times New Roman" w:hAnsi="Times New Roman" w:cs="Times New Roman"/>
        </w:rPr>
        <w:t>НИР д</w:t>
      </w:r>
      <w:r w:rsidR="00CB6D50" w:rsidRPr="00DD24AC">
        <w:rPr>
          <w:rFonts w:ascii="Times New Roman" w:hAnsi="Times New Roman" w:cs="Times New Roman"/>
        </w:rPr>
        <w:t>олжны быть проведены</w:t>
      </w:r>
      <w:r w:rsidR="00CB6D50" w:rsidRPr="00DD24AC">
        <w:t xml:space="preserve"> </w:t>
      </w:r>
      <w:r w:rsidR="00CB6D50" w:rsidRPr="00DD24AC">
        <w:rPr>
          <w:rFonts w:ascii="Times New Roman" w:hAnsi="Times New Roman" w:cs="Times New Roman"/>
        </w:rPr>
        <w:t xml:space="preserve">на </w:t>
      </w:r>
      <w:r w:rsidRPr="00DD24AC">
        <w:rPr>
          <w:rFonts w:ascii="Times New Roman" w:hAnsi="Times New Roman" w:cs="Times New Roman"/>
        </w:rPr>
        <w:t>_________________________________________</w:t>
      </w:r>
      <w:r w:rsidR="002E5D61">
        <w:rPr>
          <w:rFonts w:ascii="Times New Roman" w:hAnsi="Times New Roman" w:cs="Times New Roman"/>
        </w:rPr>
        <w:t>(</w:t>
      </w:r>
      <w:r w:rsidR="002E5D61" w:rsidRPr="002E5D61">
        <w:rPr>
          <w:rFonts w:ascii="Times New Roman" w:hAnsi="Times New Roman" w:cs="Times New Roman"/>
          <w:sz w:val="20"/>
          <w:szCs w:val="20"/>
        </w:rPr>
        <w:t>наименование оборудования</w:t>
      </w:r>
      <w:r w:rsidR="002E5D61">
        <w:rPr>
          <w:rFonts w:ascii="Times New Roman" w:hAnsi="Times New Roman" w:cs="Times New Roman"/>
        </w:rPr>
        <w:t>)</w:t>
      </w:r>
      <w:r>
        <w:rPr>
          <w:rFonts w:ascii="Times New Roman" w:hAnsi="Times New Roman" w:cs="Times New Roman"/>
        </w:rPr>
        <w:t xml:space="preserve">, </w:t>
      </w:r>
      <w:proofErr w:type="gramStart"/>
      <w:r w:rsidR="00CB6D50" w:rsidRPr="00DD24AC">
        <w:rPr>
          <w:rFonts w:ascii="Times New Roman" w:hAnsi="Times New Roman" w:cs="Times New Roman"/>
        </w:rPr>
        <w:t>оборудовании</w:t>
      </w:r>
      <w:proofErr w:type="gramEnd"/>
      <w:r w:rsidR="00CB6D50" w:rsidRPr="00DD24AC">
        <w:rPr>
          <w:rFonts w:ascii="Times New Roman" w:hAnsi="Times New Roman" w:cs="Times New Roman"/>
        </w:rPr>
        <w:t xml:space="preserve"> ЦКП «Новые материалы и технологии» ИБХФ РАН.</w:t>
      </w:r>
    </w:p>
    <w:p w:rsidR="00864F5C" w:rsidRPr="00DD24AC" w:rsidRDefault="00864F5C" w:rsidP="00DD24AC">
      <w:pPr>
        <w:pStyle w:val="ConsNonformat"/>
        <w:widowControl/>
        <w:spacing w:line="360" w:lineRule="auto"/>
        <w:jc w:val="both"/>
        <w:rPr>
          <w:rFonts w:ascii="Times New Roman" w:hAnsi="Times New Roman" w:cs="Times New Roman"/>
          <w:b/>
          <w:bCs/>
        </w:rPr>
      </w:pPr>
      <w:r w:rsidRPr="00DD24AC">
        <w:rPr>
          <w:rFonts w:ascii="Times New Roman" w:hAnsi="Times New Roman" w:cs="Times New Roman"/>
          <w:b/>
          <w:bCs/>
        </w:rPr>
        <w:t>Перечень, сроки выполнения и стоимость</w:t>
      </w:r>
      <w:r w:rsidR="002E5D61">
        <w:rPr>
          <w:rFonts w:ascii="Times New Roman" w:hAnsi="Times New Roman" w:cs="Times New Roman"/>
          <w:b/>
          <w:bCs/>
        </w:rPr>
        <w:t>:</w:t>
      </w:r>
      <w:r w:rsidRPr="00DD24AC">
        <w:rPr>
          <w:rFonts w:ascii="Times New Roman" w:hAnsi="Times New Roman" w:cs="Times New Roman"/>
          <w:b/>
          <w:bCs/>
        </w:rPr>
        <w:t xml:space="preserve"> </w:t>
      </w:r>
    </w:p>
    <w:p w:rsidR="00864F5C" w:rsidRPr="00DD24AC" w:rsidRDefault="00864F5C" w:rsidP="00864F5C">
      <w:pPr>
        <w:jc w:val="both"/>
      </w:pPr>
      <w:r w:rsidRPr="00DD24AC">
        <w:t>Содержание выполняемых работ, перечень документов, разрабатываемые в рамках выполнения НИР и сроки исполнения приведены в календарном плане (Приложение № 2 к настоящему договору).</w:t>
      </w:r>
    </w:p>
    <w:p w:rsidR="00864F5C" w:rsidRPr="00DD24AC" w:rsidRDefault="00864F5C" w:rsidP="00864F5C">
      <w:pPr>
        <w:jc w:val="both"/>
      </w:pPr>
    </w:p>
    <w:p w:rsidR="00864F5C" w:rsidRPr="00DD24AC" w:rsidRDefault="00864F5C" w:rsidP="00864F5C">
      <w:pPr>
        <w:jc w:val="both"/>
        <w:rPr>
          <w:b/>
        </w:rPr>
      </w:pPr>
      <w:r w:rsidRPr="00DD24AC">
        <w:rPr>
          <w:b/>
        </w:rPr>
        <w:t>Предполагаемое использование результатов НИР (работ)</w:t>
      </w:r>
      <w:r w:rsidR="002E5D61">
        <w:rPr>
          <w:b/>
        </w:rPr>
        <w:t>:</w:t>
      </w:r>
    </w:p>
    <w:p w:rsidR="00653FD5" w:rsidRDefault="00653FD5" w:rsidP="00864F5C">
      <w:pPr>
        <w:jc w:val="both"/>
      </w:pPr>
    </w:p>
    <w:p w:rsidR="00864F5C" w:rsidRPr="00DD24AC" w:rsidRDefault="00864F5C" w:rsidP="00864F5C">
      <w:pPr>
        <w:jc w:val="both"/>
      </w:pPr>
      <w:r w:rsidRPr="00DD24AC">
        <w:t xml:space="preserve">Результаты проведенных работ (НИР)  могут быть использованы </w:t>
      </w:r>
      <w:proofErr w:type="gramStart"/>
      <w:r w:rsidRPr="00DD24AC">
        <w:t>для</w:t>
      </w:r>
      <w:proofErr w:type="gramEnd"/>
      <w:r w:rsidRPr="00DD24AC">
        <w:t xml:space="preserve"> </w:t>
      </w:r>
      <w:r w:rsidR="00DD24AC" w:rsidRPr="00DD24AC">
        <w:t>_________________________</w:t>
      </w:r>
      <w:r w:rsidR="002E5D61">
        <w:t>_____________________________________________________</w:t>
      </w:r>
      <w:r w:rsidR="00DD24AC" w:rsidRPr="00DD24AC">
        <w:t>_</w:t>
      </w:r>
      <w:r w:rsidRPr="00DD24AC">
        <w:t>.</w:t>
      </w:r>
    </w:p>
    <w:p w:rsidR="00864F5C" w:rsidRPr="00DD24AC" w:rsidRDefault="00864F5C" w:rsidP="00864F5C">
      <w:pPr>
        <w:ind w:firstLine="708"/>
        <w:jc w:val="both"/>
      </w:pPr>
    </w:p>
    <w:tbl>
      <w:tblPr>
        <w:tblW w:w="0" w:type="auto"/>
        <w:tblLayout w:type="fixed"/>
        <w:tblLook w:val="01E0"/>
      </w:tblPr>
      <w:tblGrid>
        <w:gridCol w:w="5211"/>
        <w:gridCol w:w="4484"/>
      </w:tblGrid>
      <w:tr w:rsidR="00864F5C" w:rsidRPr="00DD24AC" w:rsidTr="00C53D68">
        <w:tc>
          <w:tcPr>
            <w:tcW w:w="5211" w:type="dxa"/>
          </w:tcPr>
          <w:p w:rsidR="00864F5C" w:rsidRPr="00DD24AC" w:rsidRDefault="00864F5C" w:rsidP="00C53D68">
            <w:pPr>
              <w:pStyle w:val="ConsNonformat"/>
              <w:rPr>
                <w:rFonts w:ascii="Times New Roman" w:hAnsi="Times New Roman" w:cs="Times New Roman"/>
                <w:color w:val="000000"/>
              </w:rPr>
            </w:pPr>
            <w:r w:rsidRPr="00DD24AC">
              <w:rPr>
                <w:rFonts w:ascii="Times New Roman" w:hAnsi="Times New Roman" w:cs="Times New Roman"/>
                <w:color w:val="000000"/>
              </w:rPr>
              <w:t>От Заказчика</w:t>
            </w:r>
          </w:p>
          <w:p w:rsidR="00864F5C" w:rsidRPr="00DD24AC" w:rsidRDefault="00864F5C" w:rsidP="00C53D68">
            <w:pPr>
              <w:pStyle w:val="ConsNonformat"/>
              <w:rPr>
                <w:rFonts w:ascii="Times New Roman" w:hAnsi="Times New Roman" w:cs="Times New Roman"/>
                <w:color w:val="000000"/>
              </w:rPr>
            </w:pPr>
          </w:p>
        </w:tc>
        <w:tc>
          <w:tcPr>
            <w:tcW w:w="4484" w:type="dxa"/>
          </w:tcPr>
          <w:p w:rsidR="00864F5C" w:rsidRPr="00DD24AC" w:rsidRDefault="00864F5C" w:rsidP="00C53D68">
            <w:pPr>
              <w:pStyle w:val="ConsNormal"/>
              <w:widowControl/>
              <w:ind w:firstLine="0"/>
              <w:jc w:val="both"/>
              <w:rPr>
                <w:rFonts w:ascii="Times New Roman" w:hAnsi="Times New Roman" w:cs="Times New Roman"/>
                <w:color w:val="000000"/>
              </w:rPr>
            </w:pPr>
            <w:r w:rsidRPr="00DD24AC">
              <w:rPr>
                <w:rFonts w:ascii="Times New Roman" w:hAnsi="Times New Roman" w:cs="Times New Roman"/>
                <w:color w:val="000000"/>
              </w:rPr>
              <w:t xml:space="preserve">От Исполнителя </w:t>
            </w:r>
          </w:p>
          <w:p w:rsidR="00864F5C" w:rsidRPr="00DD24AC" w:rsidRDefault="00864F5C" w:rsidP="00C53D68">
            <w:pPr>
              <w:pStyle w:val="ConsNormal"/>
              <w:widowControl/>
              <w:ind w:firstLine="0"/>
              <w:jc w:val="both"/>
              <w:rPr>
                <w:rFonts w:ascii="Times New Roman" w:hAnsi="Times New Roman" w:cs="Times New Roman"/>
                <w:color w:val="000000"/>
                <w:highlight w:val="yellow"/>
              </w:rPr>
            </w:pPr>
          </w:p>
          <w:p w:rsidR="00864F5C" w:rsidRPr="00DD24AC" w:rsidRDefault="00864F5C" w:rsidP="00C53D68">
            <w:pPr>
              <w:pStyle w:val="ConsNormal"/>
              <w:widowControl/>
              <w:ind w:firstLine="0"/>
              <w:jc w:val="both"/>
              <w:rPr>
                <w:rFonts w:ascii="Times New Roman" w:hAnsi="Times New Roman" w:cs="Times New Roman"/>
                <w:color w:val="000000"/>
                <w:highlight w:val="yellow"/>
              </w:rPr>
            </w:pPr>
          </w:p>
        </w:tc>
      </w:tr>
      <w:tr w:rsidR="00864F5C" w:rsidRPr="00DD24AC" w:rsidTr="00C53D68">
        <w:tc>
          <w:tcPr>
            <w:tcW w:w="5211" w:type="dxa"/>
          </w:tcPr>
          <w:p w:rsidR="00864F5C" w:rsidRPr="00DD24AC" w:rsidRDefault="00864F5C" w:rsidP="00C53D68">
            <w:pPr>
              <w:pStyle w:val="ConsNonformat"/>
              <w:rPr>
                <w:rFonts w:ascii="Times New Roman" w:hAnsi="Times New Roman" w:cs="Times New Roman"/>
              </w:rPr>
            </w:pPr>
            <w:r w:rsidRPr="00DD24AC">
              <w:rPr>
                <w:rFonts w:ascii="Times New Roman" w:hAnsi="Times New Roman" w:cs="Times New Roman"/>
              </w:rPr>
              <w:t xml:space="preserve">Директор </w:t>
            </w:r>
            <w:r w:rsidR="00CB6D50" w:rsidRPr="00DD24AC">
              <w:rPr>
                <w:rFonts w:ascii="Times New Roman" w:hAnsi="Times New Roman" w:cs="Times New Roman"/>
              </w:rPr>
              <w:t>__________________</w:t>
            </w:r>
            <w:r w:rsidRPr="00DD24AC">
              <w:rPr>
                <w:rFonts w:ascii="Times New Roman" w:hAnsi="Times New Roman" w:cs="Times New Roman"/>
              </w:rPr>
              <w:t xml:space="preserve">          </w:t>
            </w:r>
          </w:p>
          <w:p w:rsidR="00864F5C" w:rsidRPr="00DD24AC" w:rsidRDefault="00864F5C" w:rsidP="00C53D68">
            <w:pPr>
              <w:pStyle w:val="ConsNonformat"/>
              <w:rPr>
                <w:rFonts w:ascii="Times New Roman" w:hAnsi="Times New Roman" w:cs="Times New Roman"/>
                <w:color w:val="000000"/>
              </w:rPr>
            </w:pPr>
          </w:p>
          <w:p w:rsidR="00864F5C" w:rsidRPr="00DD24AC" w:rsidRDefault="00864F5C" w:rsidP="00C53D68">
            <w:pPr>
              <w:pStyle w:val="ConsNonformat"/>
              <w:rPr>
                <w:rFonts w:ascii="Times New Roman" w:hAnsi="Times New Roman" w:cs="Times New Roman"/>
                <w:color w:val="000000"/>
              </w:rPr>
            </w:pPr>
          </w:p>
          <w:p w:rsidR="00864F5C" w:rsidRPr="00DD24AC" w:rsidRDefault="00864F5C" w:rsidP="00C53D68">
            <w:pPr>
              <w:pStyle w:val="ConsNonformat"/>
              <w:rPr>
                <w:rFonts w:ascii="Times New Roman" w:hAnsi="Times New Roman" w:cs="Times New Roman"/>
                <w:color w:val="000000"/>
              </w:rPr>
            </w:pPr>
          </w:p>
          <w:p w:rsidR="00864F5C" w:rsidRPr="00DD24AC" w:rsidRDefault="00864F5C" w:rsidP="00C53D68">
            <w:pPr>
              <w:pStyle w:val="ConsNonformat"/>
              <w:rPr>
                <w:rFonts w:ascii="Times New Roman" w:hAnsi="Times New Roman" w:cs="Times New Roman"/>
                <w:color w:val="000000"/>
              </w:rPr>
            </w:pPr>
          </w:p>
          <w:p w:rsidR="00864F5C" w:rsidRPr="00DD24AC" w:rsidRDefault="00864F5C" w:rsidP="00C53D68">
            <w:pPr>
              <w:pStyle w:val="ConsNonformat"/>
              <w:rPr>
                <w:rFonts w:ascii="Times New Roman" w:hAnsi="Times New Roman" w:cs="Times New Roman"/>
                <w:color w:val="000000"/>
              </w:rPr>
            </w:pPr>
          </w:p>
          <w:p w:rsidR="00864F5C" w:rsidRPr="00DD24AC" w:rsidRDefault="00864F5C" w:rsidP="00C53D68">
            <w:pPr>
              <w:pStyle w:val="ConsNonformat"/>
              <w:rPr>
                <w:rFonts w:ascii="Times New Roman" w:hAnsi="Times New Roman" w:cs="Times New Roman"/>
                <w:color w:val="000000"/>
              </w:rPr>
            </w:pPr>
            <w:r w:rsidRPr="00DD24AC">
              <w:rPr>
                <w:rFonts w:ascii="Times New Roman" w:hAnsi="Times New Roman" w:cs="Times New Roman"/>
                <w:color w:val="000000"/>
              </w:rPr>
              <w:t xml:space="preserve">________________ </w:t>
            </w:r>
            <w:r w:rsidR="00CB6D50" w:rsidRPr="00DD24AC">
              <w:rPr>
                <w:rFonts w:ascii="Times New Roman" w:hAnsi="Times New Roman" w:cs="Times New Roman"/>
                <w:color w:val="000000"/>
              </w:rPr>
              <w:t>/ФИО/</w:t>
            </w:r>
            <w:r w:rsidRPr="00DD24AC">
              <w:rPr>
                <w:rFonts w:ascii="Times New Roman" w:hAnsi="Times New Roman" w:cs="Times New Roman"/>
                <w:color w:val="000000"/>
              </w:rPr>
              <w:t xml:space="preserve"> </w:t>
            </w:r>
          </w:p>
          <w:p w:rsidR="00864F5C" w:rsidRPr="00DD24AC" w:rsidRDefault="00864F5C" w:rsidP="00C53D68">
            <w:pPr>
              <w:pStyle w:val="ConsNonformat"/>
              <w:rPr>
                <w:rFonts w:ascii="Times New Roman" w:hAnsi="Times New Roman" w:cs="Times New Roman"/>
                <w:color w:val="000000"/>
              </w:rPr>
            </w:pPr>
          </w:p>
        </w:tc>
        <w:tc>
          <w:tcPr>
            <w:tcW w:w="4484" w:type="dxa"/>
          </w:tcPr>
          <w:p w:rsidR="00864F5C" w:rsidRPr="00DD24AC" w:rsidRDefault="00864F5C" w:rsidP="00C53D68">
            <w:pPr>
              <w:pStyle w:val="ConsNormal"/>
              <w:widowControl/>
              <w:ind w:firstLine="0"/>
              <w:jc w:val="both"/>
              <w:rPr>
                <w:rFonts w:ascii="Times New Roman" w:hAnsi="Times New Roman"/>
                <w:color w:val="000000"/>
              </w:rPr>
            </w:pPr>
            <w:r w:rsidRPr="00DD24AC">
              <w:rPr>
                <w:rFonts w:ascii="Times New Roman" w:hAnsi="Times New Roman"/>
                <w:color w:val="000000"/>
              </w:rPr>
              <w:t>Директор  ИБХФ РАН</w:t>
            </w:r>
          </w:p>
          <w:p w:rsidR="00864F5C" w:rsidRPr="00DD24AC" w:rsidRDefault="00864F5C" w:rsidP="00C53D68">
            <w:pPr>
              <w:pStyle w:val="ConsNormal"/>
              <w:widowControl/>
              <w:ind w:firstLine="0"/>
              <w:jc w:val="both"/>
              <w:rPr>
                <w:rFonts w:ascii="Times New Roman" w:hAnsi="Times New Roman"/>
                <w:color w:val="000000"/>
              </w:rPr>
            </w:pPr>
          </w:p>
          <w:p w:rsidR="00864F5C" w:rsidRPr="00DD24AC" w:rsidRDefault="00864F5C" w:rsidP="00C53D68">
            <w:pPr>
              <w:pStyle w:val="ConsNormal"/>
              <w:widowControl/>
              <w:ind w:firstLine="0"/>
              <w:jc w:val="both"/>
              <w:rPr>
                <w:rFonts w:ascii="Times New Roman" w:hAnsi="Times New Roman"/>
                <w:color w:val="000000"/>
              </w:rPr>
            </w:pPr>
          </w:p>
          <w:p w:rsidR="00864F5C" w:rsidRPr="00DD24AC" w:rsidRDefault="00864F5C" w:rsidP="00C53D68">
            <w:pPr>
              <w:pStyle w:val="ConsNormal"/>
              <w:widowControl/>
              <w:ind w:firstLine="0"/>
              <w:jc w:val="both"/>
              <w:rPr>
                <w:rFonts w:ascii="Times New Roman" w:hAnsi="Times New Roman"/>
                <w:color w:val="000000"/>
              </w:rPr>
            </w:pPr>
          </w:p>
          <w:p w:rsidR="00864F5C" w:rsidRPr="00DD24AC" w:rsidRDefault="00864F5C" w:rsidP="00C53D68">
            <w:pPr>
              <w:pStyle w:val="ConsNormal"/>
              <w:widowControl/>
              <w:ind w:firstLine="0"/>
              <w:jc w:val="both"/>
              <w:rPr>
                <w:rFonts w:ascii="Times New Roman" w:hAnsi="Times New Roman"/>
                <w:color w:val="000000"/>
              </w:rPr>
            </w:pPr>
          </w:p>
          <w:p w:rsidR="00864F5C" w:rsidRPr="00DD24AC" w:rsidRDefault="00864F5C" w:rsidP="00C53D68">
            <w:pPr>
              <w:pStyle w:val="ConsNormal"/>
              <w:widowControl/>
              <w:ind w:firstLine="0"/>
              <w:jc w:val="both"/>
              <w:rPr>
                <w:rFonts w:ascii="Times New Roman" w:hAnsi="Times New Roman"/>
                <w:color w:val="000000"/>
              </w:rPr>
            </w:pPr>
          </w:p>
          <w:p w:rsidR="00864F5C" w:rsidRPr="00DD24AC" w:rsidRDefault="00864F5C" w:rsidP="00C53D68">
            <w:pPr>
              <w:pStyle w:val="ConsNormal"/>
              <w:widowControl/>
              <w:ind w:firstLine="0"/>
              <w:jc w:val="both"/>
              <w:rPr>
                <w:rFonts w:ascii="Times New Roman" w:hAnsi="Times New Roman"/>
                <w:color w:val="000000"/>
              </w:rPr>
            </w:pPr>
            <w:r w:rsidRPr="00DD24AC">
              <w:rPr>
                <w:rFonts w:ascii="Times New Roman" w:hAnsi="Times New Roman"/>
                <w:color w:val="000000"/>
              </w:rPr>
              <w:t xml:space="preserve">_____________________И.Н. Курочкин </w:t>
            </w:r>
          </w:p>
          <w:p w:rsidR="00864F5C" w:rsidRPr="00DD24AC" w:rsidRDefault="00864F5C" w:rsidP="00C53D68">
            <w:pPr>
              <w:pStyle w:val="ConsNormal"/>
              <w:widowControl/>
              <w:ind w:firstLine="0"/>
              <w:jc w:val="both"/>
              <w:rPr>
                <w:rFonts w:ascii="Times New Roman" w:hAnsi="Times New Roman"/>
                <w:color w:val="000000"/>
              </w:rPr>
            </w:pPr>
          </w:p>
        </w:tc>
      </w:tr>
    </w:tbl>
    <w:p w:rsidR="00864F5C" w:rsidRPr="00DD40C8" w:rsidRDefault="00864F5C" w:rsidP="00864F5C">
      <w:pPr>
        <w:rPr>
          <w:color w:val="000000"/>
        </w:rPr>
      </w:pPr>
      <w:r>
        <w:rPr>
          <w:color w:val="000000"/>
        </w:rPr>
        <w:t>М.П.</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М.П.</w:t>
      </w:r>
    </w:p>
    <w:p w:rsidR="00864F5C" w:rsidRPr="00DD40C8" w:rsidRDefault="00864F5C" w:rsidP="00864F5C">
      <w:pPr>
        <w:jc w:val="right"/>
        <w:rPr>
          <w:color w:val="000000"/>
        </w:rPr>
        <w:sectPr w:rsidR="00864F5C" w:rsidRPr="00DD40C8" w:rsidSect="005957FF">
          <w:headerReference w:type="even" r:id="rId7"/>
          <w:footerReference w:type="even" r:id="rId8"/>
          <w:footerReference w:type="default" r:id="rId9"/>
          <w:headerReference w:type="first" r:id="rId10"/>
          <w:pgSz w:w="11906" w:h="16838" w:code="9"/>
          <w:pgMar w:top="567" w:right="868" w:bottom="1134" w:left="1080" w:header="709" w:footer="709" w:gutter="0"/>
          <w:pgNumType w:start="1"/>
          <w:cols w:space="708"/>
          <w:docGrid w:linePitch="360"/>
        </w:sectPr>
      </w:pPr>
    </w:p>
    <w:p w:rsidR="00864F5C" w:rsidRPr="00DD40C8" w:rsidRDefault="00864F5C" w:rsidP="00864F5C">
      <w:pPr>
        <w:ind w:firstLine="720"/>
        <w:jc w:val="right"/>
        <w:rPr>
          <w:color w:val="000000"/>
        </w:rPr>
      </w:pPr>
      <w:r w:rsidRPr="00DD40C8">
        <w:rPr>
          <w:color w:val="000000"/>
        </w:rPr>
        <w:lastRenderedPageBreak/>
        <w:tab/>
      </w:r>
      <w:r w:rsidRPr="00DD40C8">
        <w:rPr>
          <w:color w:val="000000"/>
        </w:rPr>
        <w:tab/>
      </w:r>
      <w:r w:rsidRPr="00DD40C8">
        <w:rPr>
          <w:color w:val="000000"/>
        </w:rPr>
        <w:tab/>
      </w:r>
      <w:r w:rsidRPr="00DD40C8">
        <w:rPr>
          <w:color w:val="000000"/>
        </w:rPr>
        <w:tab/>
        <w:t>Приложение № 2</w:t>
      </w:r>
    </w:p>
    <w:p w:rsidR="00864F5C" w:rsidRPr="00DD40C8" w:rsidRDefault="00864F5C" w:rsidP="00864F5C">
      <w:pPr>
        <w:jc w:val="right"/>
        <w:rPr>
          <w:color w:val="000000"/>
        </w:rPr>
      </w:pPr>
      <w:r w:rsidRPr="00DD40C8">
        <w:rPr>
          <w:color w:val="000000"/>
        </w:rPr>
        <w:t xml:space="preserve">к Договору № </w:t>
      </w:r>
      <w:r w:rsidR="00DD24AC">
        <w:rPr>
          <w:color w:val="000000"/>
        </w:rPr>
        <w:t>_____</w:t>
      </w:r>
    </w:p>
    <w:p w:rsidR="00864F5C" w:rsidRPr="00DD40C8" w:rsidRDefault="00864F5C" w:rsidP="00864F5C">
      <w:pPr>
        <w:jc w:val="right"/>
        <w:rPr>
          <w:color w:val="000000"/>
        </w:rPr>
      </w:pPr>
      <w:r w:rsidRPr="00DD40C8">
        <w:rPr>
          <w:color w:val="000000"/>
        </w:rPr>
        <w:t>от «</w:t>
      </w:r>
      <w:r w:rsidR="00DD24AC">
        <w:rPr>
          <w:color w:val="000000"/>
        </w:rPr>
        <w:t>__</w:t>
      </w:r>
      <w:r w:rsidRPr="00DD40C8">
        <w:rPr>
          <w:color w:val="000000"/>
        </w:rPr>
        <w:t>»</w:t>
      </w:r>
      <w:r>
        <w:rPr>
          <w:color w:val="000000"/>
        </w:rPr>
        <w:t xml:space="preserve"> </w:t>
      </w:r>
      <w:r w:rsidR="00DD24AC">
        <w:rPr>
          <w:color w:val="000000"/>
        </w:rPr>
        <w:t>______</w:t>
      </w:r>
      <w:r w:rsidRPr="00DD40C8">
        <w:rPr>
          <w:color w:val="000000"/>
        </w:rPr>
        <w:t xml:space="preserve"> 201</w:t>
      </w:r>
      <w:r w:rsidR="00DD24AC">
        <w:rPr>
          <w:color w:val="000000"/>
        </w:rPr>
        <w:t>__</w:t>
      </w:r>
      <w:r w:rsidRPr="00DD40C8">
        <w:rPr>
          <w:color w:val="000000"/>
        </w:rPr>
        <w:t xml:space="preserve"> г. </w:t>
      </w:r>
    </w:p>
    <w:p w:rsidR="00864F5C" w:rsidRPr="00DD40C8" w:rsidRDefault="00864F5C" w:rsidP="00864F5C">
      <w:pPr>
        <w:pStyle w:val="2"/>
        <w:spacing w:before="0"/>
        <w:jc w:val="center"/>
        <w:rPr>
          <w:rFonts w:ascii="Times New Roman" w:hAnsi="Times New Roman"/>
          <w:b w:val="0"/>
          <w:bCs w:val="0"/>
          <w:i w:val="0"/>
          <w:iCs w:val="0"/>
          <w:sz w:val="24"/>
          <w:szCs w:val="24"/>
        </w:rPr>
      </w:pPr>
      <w:r w:rsidRPr="00DD40C8">
        <w:rPr>
          <w:rFonts w:ascii="Times New Roman" w:hAnsi="Times New Roman"/>
          <w:b w:val="0"/>
          <w:bCs w:val="0"/>
          <w:i w:val="0"/>
          <w:iCs w:val="0"/>
          <w:sz w:val="24"/>
          <w:szCs w:val="24"/>
        </w:rPr>
        <w:t>КАЛЕНДАРНЫЙ ПЛАН ВЫПОЛНЕНИЯ РАБОТ</w:t>
      </w:r>
    </w:p>
    <w:tbl>
      <w:tblPr>
        <w:tblW w:w="208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76"/>
        <w:gridCol w:w="774"/>
        <w:gridCol w:w="2552"/>
        <w:gridCol w:w="4502"/>
        <w:gridCol w:w="103"/>
        <w:gridCol w:w="498"/>
        <w:gridCol w:w="2126"/>
        <w:gridCol w:w="2000"/>
        <w:gridCol w:w="1402"/>
        <w:gridCol w:w="142"/>
        <w:gridCol w:w="3183"/>
        <w:gridCol w:w="2985"/>
      </w:tblGrid>
      <w:tr w:rsidR="00864F5C" w:rsidRPr="00DD40C8" w:rsidTr="00C53D68">
        <w:trPr>
          <w:gridAfter w:val="3"/>
          <w:wAfter w:w="6310" w:type="dxa"/>
          <w:trHeight w:val="1938"/>
        </w:trPr>
        <w:tc>
          <w:tcPr>
            <w:tcW w:w="540" w:type="dxa"/>
            <w:gridSpan w:val="2"/>
            <w:tcBorders>
              <w:right w:val="single" w:sz="4" w:space="0" w:color="auto"/>
            </w:tcBorders>
            <w:vAlign w:val="center"/>
          </w:tcPr>
          <w:p w:rsidR="00864F5C" w:rsidRPr="00DD40C8" w:rsidRDefault="00864F5C" w:rsidP="00C53D68">
            <w:pPr>
              <w:jc w:val="center"/>
              <w:rPr>
                <w:b/>
              </w:rPr>
            </w:pPr>
            <w:r w:rsidRPr="00DD40C8">
              <w:rPr>
                <w:b/>
              </w:rPr>
              <w:t xml:space="preserve">№ </w:t>
            </w:r>
            <w:proofErr w:type="spellStart"/>
            <w:proofErr w:type="gramStart"/>
            <w:r w:rsidRPr="00DD40C8">
              <w:rPr>
                <w:b/>
              </w:rPr>
              <w:t>п</w:t>
            </w:r>
            <w:proofErr w:type="spellEnd"/>
            <w:proofErr w:type="gramEnd"/>
            <w:r w:rsidRPr="00DD40C8">
              <w:rPr>
                <w:b/>
              </w:rPr>
              <w:t>/</w:t>
            </w:r>
            <w:proofErr w:type="spellStart"/>
            <w:r w:rsidRPr="00DD40C8">
              <w:rPr>
                <w:b/>
              </w:rPr>
              <w:t>п</w:t>
            </w:r>
            <w:proofErr w:type="spellEnd"/>
          </w:p>
        </w:tc>
        <w:tc>
          <w:tcPr>
            <w:tcW w:w="3326" w:type="dxa"/>
            <w:gridSpan w:val="2"/>
            <w:tcBorders>
              <w:top w:val="single" w:sz="4" w:space="0" w:color="auto"/>
              <w:left w:val="single" w:sz="4" w:space="0" w:color="auto"/>
              <w:right w:val="single" w:sz="4" w:space="0" w:color="auto"/>
            </w:tcBorders>
            <w:vAlign w:val="center"/>
          </w:tcPr>
          <w:p w:rsidR="00864F5C" w:rsidRPr="00DD40C8" w:rsidRDefault="00864F5C" w:rsidP="00C53D68">
            <w:pPr>
              <w:jc w:val="center"/>
              <w:rPr>
                <w:b/>
              </w:rPr>
            </w:pPr>
            <w:r w:rsidRPr="00DD40C8">
              <w:rPr>
                <w:b/>
              </w:rPr>
              <w:t>Наименование</w:t>
            </w:r>
          </w:p>
          <w:p w:rsidR="00864F5C" w:rsidRPr="00DD40C8" w:rsidRDefault="00864F5C" w:rsidP="00C53D68">
            <w:pPr>
              <w:jc w:val="center"/>
              <w:rPr>
                <w:b/>
              </w:rPr>
            </w:pPr>
            <w:r w:rsidRPr="00DD40C8">
              <w:rPr>
                <w:b/>
              </w:rPr>
              <w:t>работ</w:t>
            </w:r>
          </w:p>
          <w:p w:rsidR="00864F5C" w:rsidRPr="00DD40C8" w:rsidRDefault="00864F5C" w:rsidP="00C53D68">
            <w:pPr>
              <w:jc w:val="center"/>
              <w:rPr>
                <w:b/>
              </w:rPr>
            </w:pPr>
          </w:p>
        </w:tc>
        <w:tc>
          <w:tcPr>
            <w:tcW w:w="5103" w:type="dxa"/>
            <w:gridSpan w:val="3"/>
            <w:tcBorders>
              <w:left w:val="single" w:sz="4" w:space="0" w:color="auto"/>
            </w:tcBorders>
            <w:vAlign w:val="center"/>
          </w:tcPr>
          <w:p w:rsidR="00864F5C" w:rsidRPr="00DD40C8" w:rsidRDefault="00864F5C" w:rsidP="00C53D68">
            <w:pPr>
              <w:pStyle w:val="5"/>
              <w:jc w:val="center"/>
              <w:rPr>
                <w:b w:val="0"/>
                <w:bCs w:val="0"/>
                <w:i w:val="0"/>
                <w:iCs w:val="0"/>
                <w:sz w:val="24"/>
                <w:szCs w:val="24"/>
              </w:rPr>
            </w:pPr>
            <w:r w:rsidRPr="00DD40C8">
              <w:rPr>
                <w:i w:val="0"/>
                <w:sz w:val="24"/>
                <w:szCs w:val="24"/>
              </w:rPr>
              <w:t>Содержание выполняемых работ</w:t>
            </w:r>
          </w:p>
        </w:tc>
        <w:tc>
          <w:tcPr>
            <w:tcW w:w="2126" w:type="dxa"/>
            <w:vAlign w:val="center"/>
          </w:tcPr>
          <w:p w:rsidR="00864F5C" w:rsidRPr="00DD40C8" w:rsidRDefault="00864F5C" w:rsidP="00C53D68">
            <w:pPr>
              <w:jc w:val="center"/>
              <w:rPr>
                <w:b/>
              </w:rPr>
            </w:pPr>
            <w:r w:rsidRPr="00DD40C8">
              <w:rPr>
                <w:b/>
              </w:rPr>
              <w:t xml:space="preserve">Перечень документов </w:t>
            </w:r>
          </w:p>
        </w:tc>
        <w:tc>
          <w:tcPr>
            <w:tcW w:w="3402" w:type="dxa"/>
            <w:gridSpan w:val="2"/>
            <w:vAlign w:val="center"/>
          </w:tcPr>
          <w:p w:rsidR="00864F5C" w:rsidRPr="00DD40C8" w:rsidRDefault="00864F5C" w:rsidP="00C53D68">
            <w:pPr>
              <w:jc w:val="center"/>
              <w:rPr>
                <w:b/>
              </w:rPr>
            </w:pPr>
            <w:r w:rsidRPr="00DD40C8">
              <w:rPr>
                <w:b/>
              </w:rPr>
              <w:t>Срок исполнения (начало – окончание) (дата, месяц, год)</w:t>
            </w:r>
          </w:p>
        </w:tc>
      </w:tr>
      <w:tr w:rsidR="00864F5C" w:rsidRPr="00DD40C8" w:rsidTr="00C53D68">
        <w:trPr>
          <w:gridAfter w:val="3"/>
          <w:wAfter w:w="6310" w:type="dxa"/>
          <w:trHeight w:val="368"/>
        </w:trPr>
        <w:tc>
          <w:tcPr>
            <w:tcW w:w="540" w:type="dxa"/>
            <w:gridSpan w:val="2"/>
            <w:vAlign w:val="center"/>
          </w:tcPr>
          <w:p w:rsidR="00864F5C" w:rsidRPr="00DD40C8" w:rsidRDefault="00864F5C" w:rsidP="00C53D68">
            <w:pPr>
              <w:jc w:val="center"/>
            </w:pPr>
            <w:r w:rsidRPr="00DD40C8">
              <w:t>1</w:t>
            </w:r>
          </w:p>
        </w:tc>
        <w:tc>
          <w:tcPr>
            <w:tcW w:w="3326" w:type="dxa"/>
            <w:gridSpan w:val="2"/>
            <w:tcBorders>
              <w:right w:val="single" w:sz="4" w:space="0" w:color="auto"/>
            </w:tcBorders>
            <w:vAlign w:val="center"/>
          </w:tcPr>
          <w:p w:rsidR="00864F5C" w:rsidRPr="00DD40C8" w:rsidRDefault="00864F5C" w:rsidP="00C53D68">
            <w:pPr>
              <w:pStyle w:val="a3"/>
              <w:spacing w:line="240" w:lineRule="auto"/>
              <w:ind w:firstLine="0"/>
              <w:jc w:val="center"/>
              <w:rPr>
                <w:rFonts w:ascii="Times New Roman" w:hAnsi="Times New Roman"/>
              </w:rPr>
            </w:pPr>
            <w:r w:rsidRPr="00DD40C8">
              <w:rPr>
                <w:rFonts w:ascii="Times New Roman" w:hAnsi="Times New Roman"/>
              </w:rPr>
              <w:t>2</w:t>
            </w:r>
          </w:p>
        </w:tc>
        <w:tc>
          <w:tcPr>
            <w:tcW w:w="5103" w:type="dxa"/>
            <w:gridSpan w:val="3"/>
            <w:tcBorders>
              <w:left w:val="single" w:sz="4" w:space="0" w:color="auto"/>
              <w:right w:val="single" w:sz="4" w:space="0" w:color="auto"/>
            </w:tcBorders>
            <w:vAlign w:val="center"/>
          </w:tcPr>
          <w:p w:rsidR="00864F5C" w:rsidRPr="00DD40C8" w:rsidRDefault="00864F5C" w:rsidP="00C53D68">
            <w:pPr>
              <w:pStyle w:val="a3"/>
              <w:spacing w:line="240" w:lineRule="auto"/>
              <w:ind w:firstLine="0"/>
              <w:jc w:val="center"/>
              <w:rPr>
                <w:rFonts w:ascii="Times New Roman" w:hAnsi="Times New Roman"/>
              </w:rPr>
            </w:pPr>
            <w:r w:rsidRPr="00DD40C8">
              <w:rPr>
                <w:rFonts w:ascii="Times New Roman" w:hAnsi="Times New Roman"/>
              </w:rPr>
              <w:t>3</w:t>
            </w:r>
          </w:p>
        </w:tc>
        <w:tc>
          <w:tcPr>
            <w:tcW w:w="2126" w:type="dxa"/>
            <w:tcBorders>
              <w:left w:val="single" w:sz="4" w:space="0" w:color="auto"/>
              <w:right w:val="single" w:sz="4" w:space="0" w:color="auto"/>
            </w:tcBorders>
            <w:vAlign w:val="center"/>
          </w:tcPr>
          <w:p w:rsidR="00864F5C" w:rsidRPr="00DD40C8" w:rsidRDefault="00864F5C" w:rsidP="00C53D68">
            <w:pPr>
              <w:pStyle w:val="a3"/>
              <w:spacing w:line="240" w:lineRule="auto"/>
              <w:ind w:firstLine="0"/>
              <w:jc w:val="center"/>
              <w:rPr>
                <w:rFonts w:ascii="Times New Roman" w:hAnsi="Times New Roman"/>
              </w:rPr>
            </w:pPr>
            <w:r w:rsidRPr="00DD40C8">
              <w:rPr>
                <w:rFonts w:ascii="Times New Roman" w:hAnsi="Times New Roman"/>
              </w:rPr>
              <w:t>4</w:t>
            </w:r>
          </w:p>
        </w:tc>
        <w:tc>
          <w:tcPr>
            <w:tcW w:w="3402" w:type="dxa"/>
            <w:gridSpan w:val="2"/>
            <w:tcBorders>
              <w:left w:val="single" w:sz="4" w:space="0" w:color="auto"/>
            </w:tcBorders>
            <w:vAlign w:val="center"/>
          </w:tcPr>
          <w:p w:rsidR="00864F5C" w:rsidRPr="00DD40C8" w:rsidRDefault="00864F5C" w:rsidP="00C53D68">
            <w:pPr>
              <w:pStyle w:val="a3"/>
              <w:spacing w:line="240" w:lineRule="auto"/>
              <w:ind w:firstLine="0"/>
              <w:jc w:val="center"/>
              <w:rPr>
                <w:rFonts w:ascii="Times New Roman" w:hAnsi="Times New Roman"/>
              </w:rPr>
            </w:pPr>
            <w:r w:rsidRPr="00DD40C8">
              <w:rPr>
                <w:rFonts w:ascii="Times New Roman" w:hAnsi="Times New Roman"/>
              </w:rPr>
              <w:t>5</w:t>
            </w:r>
          </w:p>
        </w:tc>
      </w:tr>
      <w:tr w:rsidR="00864F5C" w:rsidRPr="00DD40C8" w:rsidTr="00C53D68">
        <w:trPr>
          <w:gridAfter w:val="3"/>
          <w:wAfter w:w="6310" w:type="dxa"/>
          <w:trHeight w:val="3178"/>
        </w:trPr>
        <w:tc>
          <w:tcPr>
            <w:tcW w:w="540" w:type="dxa"/>
            <w:gridSpan w:val="2"/>
          </w:tcPr>
          <w:p w:rsidR="00864F5C" w:rsidRPr="00DD40C8" w:rsidRDefault="00864F5C" w:rsidP="00C53D68">
            <w:pPr>
              <w:jc w:val="center"/>
            </w:pPr>
            <w:r w:rsidRPr="00DD40C8">
              <w:t>1</w:t>
            </w:r>
          </w:p>
        </w:tc>
        <w:tc>
          <w:tcPr>
            <w:tcW w:w="3326" w:type="dxa"/>
            <w:gridSpan w:val="2"/>
            <w:tcBorders>
              <w:right w:val="single" w:sz="4" w:space="0" w:color="auto"/>
            </w:tcBorders>
          </w:tcPr>
          <w:p w:rsidR="00864F5C" w:rsidRDefault="00864F5C" w:rsidP="00C53D68">
            <w:r w:rsidRPr="00DD40C8">
              <w:t>.</w:t>
            </w:r>
          </w:p>
          <w:p w:rsidR="00864F5C" w:rsidRPr="00DD40C8" w:rsidRDefault="00864F5C" w:rsidP="00C53D68">
            <w:pPr>
              <w:jc w:val="both"/>
            </w:pPr>
          </w:p>
        </w:tc>
        <w:tc>
          <w:tcPr>
            <w:tcW w:w="5103" w:type="dxa"/>
            <w:gridSpan w:val="3"/>
            <w:tcBorders>
              <w:left w:val="single" w:sz="4" w:space="0" w:color="auto"/>
              <w:right w:val="single" w:sz="4" w:space="0" w:color="auto"/>
            </w:tcBorders>
          </w:tcPr>
          <w:p w:rsidR="00864F5C" w:rsidRPr="00DD40C8" w:rsidRDefault="00864F5C" w:rsidP="00C53D68">
            <w:pPr>
              <w:jc w:val="both"/>
            </w:pPr>
          </w:p>
        </w:tc>
        <w:tc>
          <w:tcPr>
            <w:tcW w:w="2126" w:type="dxa"/>
            <w:tcBorders>
              <w:left w:val="single" w:sz="4" w:space="0" w:color="auto"/>
              <w:right w:val="single" w:sz="4" w:space="0" w:color="auto"/>
            </w:tcBorders>
          </w:tcPr>
          <w:p w:rsidR="00864F5C" w:rsidRPr="00DD40C8" w:rsidRDefault="00864F5C" w:rsidP="00C53D68">
            <w:pPr>
              <w:pStyle w:val="a3"/>
              <w:spacing w:line="240" w:lineRule="auto"/>
              <w:ind w:firstLine="0"/>
              <w:rPr>
                <w:rFonts w:ascii="Times New Roman" w:hAnsi="Times New Roman"/>
              </w:rPr>
            </w:pPr>
            <w:r w:rsidRPr="00DD40C8">
              <w:rPr>
                <w:rFonts w:ascii="Times New Roman" w:hAnsi="Times New Roman"/>
              </w:rPr>
              <w:t>Акт выполненных работ.</w:t>
            </w:r>
          </w:p>
          <w:p w:rsidR="00864F5C" w:rsidRPr="00DD40C8" w:rsidRDefault="00864F5C" w:rsidP="00C53D68">
            <w:pPr>
              <w:pStyle w:val="a3"/>
              <w:spacing w:line="240" w:lineRule="auto"/>
              <w:ind w:firstLine="0"/>
              <w:rPr>
                <w:rFonts w:ascii="Times New Roman" w:hAnsi="Times New Roman"/>
              </w:rPr>
            </w:pPr>
            <w:r w:rsidRPr="00DD40C8">
              <w:rPr>
                <w:rFonts w:ascii="Times New Roman" w:hAnsi="Times New Roman"/>
              </w:rPr>
              <w:t>Отчет.</w:t>
            </w:r>
          </w:p>
        </w:tc>
        <w:tc>
          <w:tcPr>
            <w:tcW w:w="3402" w:type="dxa"/>
            <w:gridSpan w:val="2"/>
            <w:tcBorders>
              <w:left w:val="single" w:sz="4" w:space="0" w:color="auto"/>
            </w:tcBorders>
          </w:tcPr>
          <w:p w:rsidR="00864F5C" w:rsidRPr="00DD40C8" w:rsidRDefault="00864F5C" w:rsidP="00AA1CF4">
            <w:pPr>
              <w:pStyle w:val="a3"/>
              <w:spacing w:line="240" w:lineRule="auto"/>
              <w:ind w:firstLine="0"/>
              <w:rPr>
                <w:rFonts w:ascii="Times New Roman" w:hAnsi="Times New Roman"/>
              </w:rPr>
            </w:pPr>
            <w:r w:rsidRPr="00DD40C8">
              <w:rPr>
                <w:rFonts w:ascii="Times New Roman" w:hAnsi="Times New Roman"/>
              </w:rPr>
              <w:t xml:space="preserve">с момента подписания </w:t>
            </w:r>
            <w:r w:rsidRPr="00372730">
              <w:rPr>
                <w:rFonts w:ascii="Times New Roman" w:hAnsi="Times New Roman"/>
              </w:rPr>
              <w:t xml:space="preserve">договора </w:t>
            </w:r>
            <w:proofErr w:type="gramStart"/>
            <w:r w:rsidRPr="00372730">
              <w:rPr>
                <w:rFonts w:ascii="Times New Roman" w:hAnsi="Times New Roman"/>
              </w:rPr>
              <w:t>по</w:t>
            </w:r>
            <w:proofErr w:type="gramEnd"/>
            <w:r w:rsidRPr="00372730">
              <w:rPr>
                <w:rFonts w:ascii="Times New Roman" w:hAnsi="Times New Roman"/>
              </w:rPr>
              <w:t xml:space="preserve"> </w:t>
            </w:r>
            <w:r w:rsidR="00AA1CF4">
              <w:rPr>
                <w:rFonts w:ascii="Times New Roman" w:hAnsi="Times New Roman"/>
              </w:rPr>
              <w:t>_____________</w:t>
            </w:r>
            <w:r w:rsidRPr="00372730">
              <w:rPr>
                <w:rFonts w:ascii="Times New Roman" w:hAnsi="Times New Roman"/>
              </w:rPr>
              <w:t>.</w:t>
            </w:r>
          </w:p>
        </w:tc>
      </w:tr>
      <w:tr w:rsidR="00864F5C" w:rsidRPr="00DD40C8" w:rsidTr="00C53D68">
        <w:trPr>
          <w:gridAfter w:val="3"/>
          <w:wAfter w:w="6310" w:type="dxa"/>
          <w:cantSplit/>
          <w:trHeight w:val="368"/>
        </w:trPr>
        <w:tc>
          <w:tcPr>
            <w:tcW w:w="540" w:type="dxa"/>
            <w:gridSpan w:val="2"/>
          </w:tcPr>
          <w:p w:rsidR="00864F5C" w:rsidRPr="00DD40C8" w:rsidRDefault="00864F5C" w:rsidP="00C53D68">
            <w:pPr>
              <w:jc w:val="center"/>
            </w:pPr>
          </w:p>
        </w:tc>
        <w:tc>
          <w:tcPr>
            <w:tcW w:w="13957" w:type="dxa"/>
            <w:gridSpan w:val="8"/>
          </w:tcPr>
          <w:p w:rsidR="00864F5C" w:rsidRPr="00DD40C8" w:rsidRDefault="00864F5C" w:rsidP="00AA1CF4">
            <w:pPr>
              <w:pStyle w:val="a3"/>
              <w:spacing w:line="240" w:lineRule="auto"/>
              <w:ind w:firstLine="0"/>
              <w:rPr>
                <w:rFonts w:ascii="Times New Roman" w:hAnsi="Times New Roman"/>
                <w:b/>
              </w:rPr>
            </w:pPr>
            <w:r w:rsidRPr="00DD40C8">
              <w:rPr>
                <w:rFonts w:ascii="Times New Roman" w:hAnsi="Times New Roman"/>
                <w:b/>
              </w:rPr>
              <w:t xml:space="preserve">ИТОГО                                                                                                                                   </w:t>
            </w:r>
            <w:r>
              <w:rPr>
                <w:rFonts w:ascii="Times New Roman" w:hAnsi="Times New Roman"/>
                <w:b/>
              </w:rPr>
              <w:t xml:space="preserve">                              </w:t>
            </w:r>
            <w:r w:rsidR="00AA1CF4">
              <w:rPr>
                <w:rFonts w:ascii="Times New Roman" w:hAnsi="Times New Roman"/>
                <w:b/>
              </w:rPr>
              <w:t>_________</w:t>
            </w:r>
            <w:r>
              <w:rPr>
                <w:rFonts w:ascii="Times New Roman" w:hAnsi="Times New Roman"/>
                <w:b/>
              </w:rPr>
              <w:t xml:space="preserve"> руб.</w:t>
            </w:r>
          </w:p>
        </w:tc>
      </w:tr>
      <w:tr w:rsidR="00864F5C" w:rsidRPr="00DD40C8" w:rsidTr="00C53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3"/>
          <w:gridAfter w:val="1"/>
          <w:wBefore w:w="1314" w:type="dxa"/>
          <w:wAfter w:w="2985" w:type="dxa"/>
        </w:trPr>
        <w:tc>
          <w:tcPr>
            <w:tcW w:w="7054" w:type="dxa"/>
            <w:gridSpan w:val="2"/>
          </w:tcPr>
          <w:p w:rsidR="00864F5C" w:rsidRDefault="00864F5C" w:rsidP="00C53D68">
            <w:pPr>
              <w:pStyle w:val="ConsNonformat"/>
              <w:rPr>
                <w:rFonts w:ascii="Times New Roman" w:hAnsi="Times New Roman" w:cs="Times New Roman"/>
                <w:color w:val="000000"/>
              </w:rPr>
            </w:pPr>
          </w:p>
          <w:p w:rsidR="00864F5C" w:rsidRPr="00DD40C8" w:rsidRDefault="00864F5C" w:rsidP="00C53D68">
            <w:pPr>
              <w:pStyle w:val="ConsNonformat"/>
              <w:rPr>
                <w:rFonts w:ascii="Times New Roman" w:hAnsi="Times New Roman" w:cs="Times New Roman"/>
                <w:color w:val="000000"/>
              </w:rPr>
            </w:pPr>
            <w:r w:rsidRPr="00DD40C8">
              <w:rPr>
                <w:rFonts w:ascii="Times New Roman" w:hAnsi="Times New Roman" w:cs="Times New Roman"/>
                <w:color w:val="000000"/>
              </w:rPr>
              <w:t>От Заказчика</w:t>
            </w:r>
          </w:p>
        </w:tc>
        <w:tc>
          <w:tcPr>
            <w:tcW w:w="4727" w:type="dxa"/>
            <w:gridSpan w:val="4"/>
          </w:tcPr>
          <w:p w:rsidR="00864F5C" w:rsidRDefault="00864F5C" w:rsidP="00C53D68">
            <w:pPr>
              <w:pStyle w:val="ConsNormal"/>
              <w:widowControl/>
              <w:ind w:firstLine="0"/>
              <w:jc w:val="both"/>
              <w:rPr>
                <w:rFonts w:ascii="Times New Roman" w:hAnsi="Times New Roman" w:cs="Times New Roman"/>
                <w:color w:val="000000"/>
                <w:highlight w:val="yellow"/>
              </w:rPr>
            </w:pPr>
          </w:p>
          <w:p w:rsidR="00864F5C" w:rsidRPr="00DD40C8" w:rsidRDefault="00864F5C" w:rsidP="00C53D68">
            <w:pPr>
              <w:pStyle w:val="ConsNormal"/>
              <w:widowControl/>
              <w:ind w:firstLine="0"/>
              <w:jc w:val="both"/>
              <w:rPr>
                <w:rFonts w:ascii="Times New Roman" w:hAnsi="Times New Roman" w:cs="Times New Roman"/>
                <w:color w:val="000000"/>
              </w:rPr>
            </w:pPr>
            <w:r w:rsidRPr="00B01CE9">
              <w:rPr>
                <w:rFonts w:ascii="Times New Roman" w:hAnsi="Times New Roman" w:cs="Times New Roman"/>
                <w:color w:val="000000"/>
              </w:rPr>
              <w:t>От Исполнителя</w:t>
            </w:r>
            <w:r w:rsidRPr="00DD40C8">
              <w:rPr>
                <w:rFonts w:ascii="Times New Roman" w:hAnsi="Times New Roman" w:cs="Times New Roman"/>
                <w:color w:val="000000"/>
              </w:rPr>
              <w:t xml:space="preserve"> </w:t>
            </w:r>
          </w:p>
        </w:tc>
        <w:tc>
          <w:tcPr>
            <w:tcW w:w="4727" w:type="dxa"/>
            <w:gridSpan w:val="3"/>
          </w:tcPr>
          <w:p w:rsidR="00864F5C" w:rsidRPr="00DD40C8" w:rsidRDefault="00864F5C" w:rsidP="00C53D68">
            <w:pPr>
              <w:pStyle w:val="ConsNormal"/>
              <w:widowControl/>
              <w:ind w:firstLine="0"/>
              <w:jc w:val="both"/>
              <w:rPr>
                <w:rFonts w:ascii="Times New Roman" w:hAnsi="Times New Roman" w:cs="Times New Roman"/>
                <w:color w:val="000000"/>
              </w:rPr>
            </w:pPr>
          </w:p>
        </w:tc>
      </w:tr>
      <w:tr w:rsidR="00864F5C" w:rsidRPr="00DD40C8" w:rsidTr="00C53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3"/>
          <w:gridAfter w:val="1"/>
          <w:wBefore w:w="1314" w:type="dxa"/>
          <w:wAfter w:w="2985" w:type="dxa"/>
        </w:trPr>
        <w:tc>
          <w:tcPr>
            <w:tcW w:w="7054" w:type="dxa"/>
            <w:gridSpan w:val="2"/>
          </w:tcPr>
          <w:p w:rsidR="00AA1CF4" w:rsidRDefault="00864F5C" w:rsidP="00C53D68">
            <w:pPr>
              <w:pStyle w:val="ConsNonformat"/>
              <w:rPr>
                <w:rFonts w:ascii="Times New Roman" w:hAnsi="Times New Roman" w:cs="Times New Roman"/>
              </w:rPr>
            </w:pPr>
            <w:r w:rsidRPr="00DD40C8">
              <w:rPr>
                <w:rFonts w:ascii="Times New Roman" w:hAnsi="Times New Roman" w:cs="Times New Roman"/>
              </w:rPr>
              <w:t xml:space="preserve">Директор </w:t>
            </w:r>
            <w:r w:rsidR="00AA1CF4">
              <w:rPr>
                <w:rFonts w:ascii="Times New Roman" w:hAnsi="Times New Roman" w:cs="Times New Roman"/>
              </w:rPr>
              <w:t>________________</w:t>
            </w:r>
          </w:p>
          <w:p w:rsidR="00AA1CF4" w:rsidRDefault="00AA1CF4" w:rsidP="00C53D68">
            <w:pPr>
              <w:pStyle w:val="ConsNonformat"/>
              <w:rPr>
                <w:rFonts w:ascii="Times New Roman" w:hAnsi="Times New Roman" w:cs="Times New Roman"/>
              </w:rPr>
            </w:pPr>
          </w:p>
          <w:p w:rsidR="00AA1CF4" w:rsidRDefault="00AA1CF4" w:rsidP="00C53D68">
            <w:pPr>
              <w:pStyle w:val="ConsNonformat"/>
              <w:rPr>
                <w:rFonts w:ascii="Times New Roman" w:hAnsi="Times New Roman" w:cs="Times New Roman"/>
              </w:rPr>
            </w:pPr>
          </w:p>
          <w:p w:rsidR="00864F5C" w:rsidRPr="00DD40C8" w:rsidRDefault="00AA1CF4" w:rsidP="00C53D68">
            <w:pPr>
              <w:pStyle w:val="ConsNonformat"/>
              <w:rPr>
                <w:rFonts w:ascii="Times New Roman" w:hAnsi="Times New Roman" w:cs="Times New Roman"/>
                <w:color w:val="000000"/>
              </w:rPr>
            </w:pPr>
            <w:r>
              <w:rPr>
                <w:rFonts w:ascii="Times New Roman" w:hAnsi="Times New Roman" w:cs="Times New Roman"/>
              </w:rPr>
              <w:t>____________</w:t>
            </w:r>
            <w:r w:rsidR="00864F5C" w:rsidRPr="00DD40C8">
              <w:rPr>
                <w:rFonts w:ascii="Times New Roman" w:hAnsi="Times New Roman" w:cs="Times New Roman"/>
                <w:color w:val="000000"/>
              </w:rPr>
              <w:t xml:space="preserve">____ </w:t>
            </w:r>
            <w:r>
              <w:rPr>
                <w:rFonts w:ascii="Times New Roman" w:hAnsi="Times New Roman" w:cs="Times New Roman"/>
                <w:color w:val="000000"/>
              </w:rPr>
              <w:t>/ФИО/</w:t>
            </w:r>
          </w:p>
          <w:p w:rsidR="00864F5C" w:rsidRPr="00DD40C8" w:rsidRDefault="00864F5C" w:rsidP="00C53D68">
            <w:pPr>
              <w:pStyle w:val="ConsNonformat"/>
              <w:rPr>
                <w:rFonts w:ascii="Times New Roman" w:hAnsi="Times New Roman" w:cs="Times New Roman"/>
                <w:color w:val="000000"/>
              </w:rPr>
            </w:pPr>
            <w:r w:rsidRPr="00DD40C8">
              <w:rPr>
                <w:rFonts w:ascii="Times New Roman" w:hAnsi="Times New Roman" w:cs="Times New Roman"/>
                <w:color w:val="000000"/>
              </w:rPr>
              <w:t>М.П.</w:t>
            </w:r>
          </w:p>
        </w:tc>
        <w:tc>
          <w:tcPr>
            <w:tcW w:w="4727" w:type="dxa"/>
            <w:gridSpan w:val="4"/>
          </w:tcPr>
          <w:p w:rsidR="00864F5C" w:rsidRPr="00DD40C8" w:rsidRDefault="00864F5C" w:rsidP="00C53D68">
            <w:pPr>
              <w:pStyle w:val="ConsNormal"/>
              <w:ind w:firstLine="0"/>
              <w:jc w:val="both"/>
              <w:rPr>
                <w:rFonts w:ascii="Times New Roman" w:hAnsi="Times New Roman"/>
                <w:color w:val="000000"/>
              </w:rPr>
            </w:pPr>
            <w:r w:rsidRPr="009124D7">
              <w:rPr>
                <w:rFonts w:ascii="Times New Roman" w:hAnsi="Times New Roman"/>
                <w:color w:val="000000"/>
              </w:rPr>
              <w:t xml:space="preserve">Директор </w:t>
            </w:r>
            <w:r>
              <w:rPr>
                <w:rFonts w:ascii="Times New Roman" w:hAnsi="Times New Roman"/>
                <w:color w:val="000000"/>
              </w:rPr>
              <w:t xml:space="preserve"> ИБХФ РАН</w:t>
            </w:r>
          </w:p>
          <w:p w:rsidR="00864F5C" w:rsidRDefault="00864F5C" w:rsidP="00C53D68">
            <w:pPr>
              <w:pStyle w:val="ConsNormal"/>
              <w:ind w:firstLine="0"/>
              <w:jc w:val="both"/>
              <w:rPr>
                <w:rFonts w:ascii="Times New Roman" w:hAnsi="Times New Roman"/>
                <w:color w:val="000000"/>
              </w:rPr>
            </w:pPr>
          </w:p>
          <w:p w:rsidR="00864F5C" w:rsidRDefault="00864F5C" w:rsidP="00C53D68">
            <w:pPr>
              <w:pStyle w:val="ConsNormal"/>
              <w:ind w:firstLine="0"/>
              <w:jc w:val="both"/>
              <w:rPr>
                <w:rFonts w:ascii="Times New Roman" w:hAnsi="Times New Roman"/>
                <w:color w:val="000000"/>
              </w:rPr>
            </w:pPr>
          </w:p>
          <w:p w:rsidR="00864F5C" w:rsidRPr="00DD40C8" w:rsidRDefault="00864F5C" w:rsidP="00C53D68">
            <w:pPr>
              <w:pStyle w:val="ConsNormal"/>
              <w:ind w:firstLine="0"/>
              <w:jc w:val="both"/>
              <w:rPr>
                <w:rFonts w:ascii="Times New Roman" w:hAnsi="Times New Roman"/>
                <w:color w:val="000000"/>
              </w:rPr>
            </w:pPr>
            <w:r w:rsidRPr="00DD40C8">
              <w:rPr>
                <w:rFonts w:ascii="Times New Roman" w:hAnsi="Times New Roman"/>
                <w:color w:val="000000"/>
              </w:rPr>
              <w:t>______</w:t>
            </w:r>
            <w:r>
              <w:rPr>
                <w:rFonts w:ascii="Times New Roman" w:hAnsi="Times New Roman"/>
                <w:color w:val="000000"/>
              </w:rPr>
              <w:t>__________</w:t>
            </w:r>
            <w:r w:rsidRPr="00DD40C8">
              <w:rPr>
                <w:rFonts w:ascii="Times New Roman" w:hAnsi="Times New Roman"/>
                <w:color w:val="000000"/>
              </w:rPr>
              <w:t xml:space="preserve"> </w:t>
            </w:r>
            <w:r>
              <w:rPr>
                <w:rFonts w:ascii="Times New Roman" w:hAnsi="Times New Roman"/>
                <w:color w:val="000000"/>
              </w:rPr>
              <w:t xml:space="preserve">И.Н. Курочкин </w:t>
            </w:r>
          </w:p>
          <w:p w:rsidR="00864F5C" w:rsidRPr="00DD40C8" w:rsidRDefault="00864F5C" w:rsidP="00C53D68">
            <w:pPr>
              <w:pStyle w:val="ConsNormal"/>
              <w:widowControl/>
              <w:ind w:firstLine="0"/>
              <w:jc w:val="both"/>
              <w:rPr>
                <w:rFonts w:ascii="Times New Roman" w:hAnsi="Times New Roman"/>
                <w:color w:val="000000"/>
              </w:rPr>
            </w:pPr>
            <w:r w:rsidRPr="00DD40C8">
              <w:rPr>
                <w:rFonts w:ascii="Times New Roman" w:hAnsi="Times New Roman"/>
                <w:color w:val="000000"/>
              </w:rPr>
              <w:t>М.П.</w:t>
            </w:r>
          </w:p>
        </w:tc>
        <w:tc>
          <w:tcPr>
            <w:tcW w:w="4727" w:type="dxa"/>
            <w:gridSpan w:val="3"/>
          </w:tcPr>
          <w:p w:rsidR="00864F5C" w:rsidRPr="00DD40C8" w:rsidRDefault="00864F5C" w:rsidP="00C53D68">
            <w:pPr>
              <w:pStyle w:val="ConsNormal"/>
              <w:widowControl/>
              <w:ind w:firstLine="0"/>
              <w:jc w:val="both"/>
              <w:rPr>
                <w:rFonts w:ascii="Times New Roman" w:hAnsi="Times New Roman"/>
                <w:color w:val="000000"/>
              </w:rPr>
            </w:pPr>
          </w:p>
        </w:tc>
      </w:tr>
      <w:tr w:rsidR="00864F5C" w:rsidRPr="00DD40C8" w:rsidTr="00C53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64" w:type="dxa"/>
          <w:cantSplit/>
        </w:trPr>
        <w:tc>
          <w:tcPr>
            <w:tcW w:w="8007" w:type="dxa"/>
            <w:gridSpan w:val="5"/>
          </w:tcPr>
          <w:p w:rsidR="00864F5C" w:rsidRPr="00DD40C8" w:rsidRDefault="00864F5C" w:rsidP="00C53D68">
            <w:pPr>
              <w:rPr>
                <w:color w:val="000000"/>
              </w:rPr>
            </w:pPr>
          </w:p>
        </w:tc>
        <w:tc>
          <w:tcPr>
            <w:tcW w:w="6168" w:type="dxa"/>
            <w:gridSpan w:val="5"/>
          </w:tcPr>
          <w:p w:rsidR="00864F5C" w:rsidRPr="00DD40C8" w:rsidRDefault="00864F5C" w:rsidP="00C53D68">
            <w:pPr>
              <w:rPr>
                <w:color w:val="000000"/>
              </w:rPr>
            </w:pPr>
          </w:p>
        </w:tc>
        <w:tc>
          <w:tcPr>
            <w:tcW w:w="6168" w:type="dxa"/>
            <w:gridSpan w:val="2"/>
          </w:tcPr>
          <w:p w:rsidR="00864F5C" w:rsidRPr="00DD40C8" w:rsidRDefault="00864F5C" w:rsidP="00C53D68">
            <w:pPr>
              <w:rPr>
                <w:color w:val="000000"/>
              </w:rPr>
            </w:pPr>
          </w:p>
        </w:tc>
      </w:tr>
    </w:tbl>
    <w:p w:rsidR="00864F5C" w:rsidRPr="00DD40C8" w:rsidRDefault="00864F5C" w:rsidP="00864F5C">
      <w:pPr>
        <w:pStyle w:val="a5"/>
        <w:tabs>
          <w:tab w:val="clear" w:pos="4677"/>
          <w:tab w:val="clear" w:pos="9355"/>
        </w:tabs>
        <w:rPr>
          <w:color w:val="000000"/>
        </w:rPr>
        <w:sectPr w:rsidR="00864F5C" w:rsidRPr="00DD40C8" w:rsidSect="00F31348">
          <w:pgSz w:w="16838" w:h="11906" w:orient="landscape"/>
          <w:pgMar w:top="360" w:right="1418" w:bottom="567" w:left="1134" w:header="709" w:footer="709" w:gutter="0"/>
          <w:cols w:space="708"/>
          <w:docGrid w:linePitch="360"/>
        </w:sectPr>
      </w:pPr>
    </w:p>
    <w:p w:rsidR="00864F5C" w:rsidRPr="00DD40C8" w:rsidRDefault="00864F5C" w:rsidP="00864F5C">
      <w:pPr>
        <w:jc w:val="right"/>
        <w:rPr>
          <w:color w:val="000000"/>
        </w:rPr>
      </w:pPr>
      <w:r w:rsidRPr="00DD40C8">
        <w:rPr>
          <w:color w:val="000000"/>
        </w:rPr>
        <w:lastRenderedPageBreak/>
        <w:t>Приложение № 3</w:t>
      </w:r>
    </w:p>
    <w:p w:rsidR="00864F5C" w:rsidRPr="00DD40C8" w:rsidRDefault="00864F5C" w:rsidP="00864F5C">
      <w:pPr>
        <w:tabs>
          <w:tab w:val="left" w:pos="9402"/>
          <w:tab w:val="left" w:pos="11845"/>
          <w:tab w:val="right" w:pos="14073"/>
        </w:tabs>
        <w:jc w:val="right"/>
        <w:rPr>
          <w:color w:val="000000"/>
        </w:rPr>
      </w:pPr>
      <w:r w:rsidRPr="00DD40C8">
        <w:rPr>
          <w:color w:val="000000"/>
        </w:rPr>
        <w:t xml:space="preserve">к Договору № </w:t>
      </w:r>
      <w:r w:rsidR="00AA1CF4">
        <w:rPr>
          <w:color w:val="000000"/>
        </w:rPr>
        <w:t>____</w:t>
      </w:r>
    </w:p>
    <w:p w:rsidR="00864F5C" w:rsidRPr="00DD40C8" w:rsidRDefault="00864F5C" w:rsidP="00864F5C">
      <w:pPr>
        <w:jc w:val="right"/>
        <w:rPr>
          <w:color w:val="000000"/>
        </w:rPr>
      </w:pPr>
      <w:r w:rsidRPr="00DD40C8">
        <w:rPr>
          <w:color w:val="000000"/>
        </w:rPr>
        <w:t>от «</w:t>
      </w:r>
      <w:r w:rsidR="00AA1CF4">
        <w:rPr>
          <w:color w:val="000000"/>
        </w:rPr>
        <w:t>___</w:t>
      </w:r>
      <w:r w:rsidRPr="00DD40C8">
        <w:rPr>
          <w:color w:val="000000"/>
        </w:rPr>
        <w:t>»</w:t>
      </w:r>
      <w:r>
        <w:rPr>
          <w:color w:val="000000"/>
        </w:rPr>
        <w:t xml:space="preserve"> </w:t>
      </w:r>
      <w:r w:rsidR="00653FD5">
        <w:rPr>
          <w:color w:val="000000"/>
        </w:rPr>
        <w:t>______</w:t>
      </w:r>
      <w:r w:rsidRPr="00DD40C8">
        <w:rPr>
          <w:color w:val="000000"/>
        </w:rPr>
        <w:t xml:space="preserve"> 201</w:t>
      </w:r>
      <w:r w:rsidR="00AA1CF4">
        <w:rPr>
          <w:color w:val="000000"/>
        </w:rPr>
        <w:t>_</w:t>
      </w:r>
      <w:r w:rsidRPr="00DD40C8">
        <w:rPr>
          <w:color w:val="000000"/>
        </w:rPr>
        <w:t xml:space="preserve">г. </w:t>
      </w:r>
    </w:p>
    <w:p w:rsidR="00864F5C" w:rsidRPr="00DD40C8" w:rsidRDefault="00864F5C" w:rsidP="00864F5C">
      <w:pPr>
        <w:pStyle w:val="1"/>
        <w:jc w:val="center"/>
        <w:rPr>
          <w:color w:val="000000"/>
          <w:sz w:val="24"/>
          <w:szCs w:val="24"/>
        </w:rPr>
      </w:pPr>
      <w:r w:rsidRPr="00DD40C8">
        <w:rPr>
          <w:color w:val="000000"/>
          <w:sz w:val="24"/>
          <w:szCs w:val="24"/>
        </w:rPr>
        <w:t>ПРОТОКОЛ</w:t>
      </w:r>
    </w:p>
    <w:p w:rsidR="00864F5C" w:rsidRPr="00DD40C8" w:rsidRDefault="00864F5C" w:rsidP="00864F5C">
      <w:pPr>
        <w:tabs>
          <w:tab w:val="left" w:pos="8778"/>
        </w:tabs>
        <w:jc w:val="center"/>
        <w:rPr>
          <w:color w:val="000000"/>
        </w:rPr>
      </w:pPr>
      <w:r w:rsidRPr="00DD40C8">
        <w:rPr>
          <w:color w:val="000000"/>
        </w:rPr>
        <w:t xml:space="preserve">согласования цены </w:t>
      </w:r>
    </w:p>
    <w:p w:rsidR="00864F5C" w:rsidRPr="00DD40C8" w:rsidRDefault="00864F5C" w:rsidP="00864F5C">
      <w:pPr>
        <w:tabs>
          <w:tab w:val="left" w:pos="8778"/>
        </w:tabs>
        <w:jc w:val="center"/>
        <w:rPr>
          <w:color w:val="000000"/>
        </w:rPr>
      </w:pPr>
    </w:p>
    <w:p w:rsidR="00864F5C" w:rsidRPr="00DD40C8" w:rsidRDefault="00864F5C" w:rsidP="00864F5C">
      <w:pPr>
        <w:tabs>
          <w:tab w:val="left" w:pos="8778"/>
        </w:tabs>
        <w:jc w:val="center"/>
        <w:rPr>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2"/>
        <w:gridCol w:w="7363"/>
        <w:gridCol w:w="1576"/>
      </w:tblGrid>
      <w:tr w:rsidR="00864F5C" w:rsidRPr="00DD40C8" w:rsidTr="00C53D68">
        <w:trPr>
          <w:trHeight w:val="1076"/>
        </w:trPr>
        <w:tc>
          <w:tcPr>
            <w:tcW w:w="1092" w:type="dxa"/>
          </w:tcPr>
          <w:p w:rsidR="00864F5C" w:rsidRPr="00DD40C8" w:rsidRDefault="00864F5C" w:rsidP="00C53D68">
            <w:pPr>
              <w:tabs>
                <w:tab w:val="left" w:pos="8778"/>
              </w:tabs>
              <w:jc w:val="center"/>
              <w:rPr>
                <w:color w:val="000000"/>
              </w:rPr>
            </w:pPr>
            <w:r w:rsidRPr="00DD40C8">
              <w:rPr>
                <w:color w:val="000000"/>
              </w:rPr>
              <w:t>№</w:t>
            </w:r>
          </w:p>
          <w:p w:rsidR="00864F5C" w:rsidRPr="00DD40C8" w:rsidRDefault="00864F5C" w:rsidP="00C53D68">
            <w:pPr>
              <w:tabs>
                <w:tab w:val="left" w:pos="8778"/>
              </w:tabs>
              <w:jc w:val="center"/>
              <w:rPr>
                <w:color w:val="000000"/>
              </w:rPr>
            </w:pPr>
            <w:proofErr w:type="spellStart"/>
            <w:proofErr w:type="gramStart"/>
            <w:r w:rsidRPr="00DD40C8">
              <w:rPr>
                <w:color w:val="000000"/>
              </w:rPr>
              <w:t>п</w:t>
            </w:r>
            <w:proofErr w:type="spellEnd"/>
            <w:proofErr w:type="gramEnd"/>
            <w:r w:rsidRPr="00DD40C8">
              <w:rPr>
                <w:color w:val="000000"/>
              </w:rPr>
              <w:t>/</w:t>
            </w:r>
            <w:proofErr w:type="spellStart"/>
            <w:r w:rsidRPr="00DD40C8">
              <w:rPr>
                <w:color w:val="000000"/>
              </w:rPr>
              <w:t>п</w:t>
            </w:r>
            <w:proofErr w:type="spellEnd"/>
          </w:p>
        </w:tc>
        <w:tc>
          <w:tcPr>
            <w:tcW w:w="7363" w:type="dxa"/>
          </w:tcPr>
          <w:p w:rsidR="00864F5C" w:rsidRPr="00DD40C8" w:rsidRDefault="00864F5C" w:rsidP="00C53D68">
            <w:pPr>
              <w:tabs>
                <w:tab w:val="left" w:pos="8778"/>
              </w:tabs>
              <w:jc w:val="center"/>
              <w:rPr>
                <w:color w:val="000000"/>
              </w:rPr>
            </w:pPr>
            <w:r w:rsidRPr="00DD40C8">
              <w:rPr>
                <w:color w:val="000000"/>
              </w:rPr>
              <w:t xml:space="preserve">Наименование работ в соответствии с календарным планом </w:t>
            </w:r>
          </w:p>
          <w:p w:rsidR="00864F5C" w:rsidRPr="00DD40C8" w:rsidRDefault="00864F5C" w:rsidP="00C53D68">
            <w:pPr>
              <w:tabs>
                <w:tab w:val="left" w:pos="8778"/>
              </w:tabs>
              <w:jc w:val="center"/>
              <w:rPr>
                <w:color w:val="000000"/>
              </w:rPr>
            </w:pPr>
            <w:r w:rsidRPr="00DD40C8">
              <w:rPr>
                <w:color w:val="000000"/>
              </w:rPr>
              <w:t>(Приложение № 2)</w:t>
            </w:r>
          </w:p>
        </w:tc>
        <w:tc>
          <w:tcPr>
            <w:tcW w:w="1576" w:type="dxa"/>
          </w:tcPr>
          <w:p w:rsidR="00864F5C" w:rsidRPr="00DD40C8" w:rsidRDefault="00864F5C" w:rsidP="00C53D68">
            <w:pPr>
              <w:tabs>
                <w:tab w:val="left" w:pos="8778"/>
              </w:tabs>
              <w:jc w:val="center"/>
              <w:rPr>
                <w:color w:val="000000"/>
              </w:rPr>
            </w:pPr>
            <w:r w:rsidRPr="00DD40C8">
              <w:rPr>
                <w:color w:val="000000"/>
              </w:rPr>
              <w:t>Цена работ</w:t>
            </w:r>
          </w:p>
          <w:p w:rsidR="00864F5C" w:rsidRPr="00DD40C8" w:rsidRDefault="00864F5C" w:rsidP="00C53D68">
            <w:pPr>
              <w:tabs>
                <w:tab w:val="left" w:pos="8778"/>
              </w:tabs>
              <w:jc w:val="center"/>
              <w:rPr>
                <w:color w:val="000000"/>
              </w:rPr>
            </w:pPr>
            <w:r w:rsidRPr="00DD40C8">
              <w:rPr>
                <w:color w:val="000000"/>
              </w:rPr>
              <w:t>(руб.)</w:t>
            </w:r>
          </w:p>
        </w:tc>
      </w:tr>
      <w:tr w:rsidR="00864F5C" w:rsidRPr="00DD40C8" w:rsidTr="00C53D68">
        <w:trPr>
          <w:trHeight w:val="214"/>
        </w:trPr>
        <w:tc>
          <w:tcPr>
            <w:tcW w:w="1092" w:type="dxa"/>
          </w:tcPr>
          <w:p w:rsidR="00864F5C" w:rsidRPr="00DD40C8" w:rsidRDefault="00864F5C" w:rsidP="00C53D68">
            <w:pPr>
              <w:tabs>
                <w:tab w:val="left" w:pos="8778"/>
              </w:tabs>
              <w:jc w:val="center"/>
              <w:rPr>
                <w:color w:val="000000"/>
              </w:rPr>
            </w:pPr>
            <w:r w:rsidRPr="00DD40C8">
              <w:rPr>
                <w:color w:val="000000"/>
              </w:rPr>
              <w:t>1</w:t>
            </w:r>
          </w:p>
        </w:tc>
        <w:tc>
          <w:tcPr>
            <w:tcW w:w="7363" w:type="dxa"/>
          </w:tcPr>
          <w:p w:rsidR="00864F5C" w:rsidRPr="00DD40C8" w:rsidRDefault="00864F5C" w:rsidP="00C53D68">
            <w:pPr>
              <w:jc w:val="both"/>
              <w:rPr>
                <w:b/>
              </w:rPr>
            </w:pPr>
          </w:p>
        </w:tc>
        <w:tc>
          <w:tcPr>
            <w:tcW w:w="1576" w:type="dxa"/>
          </w:tcPr>
          <w:p w:rsidR="00864F5C" w:rsidRPr="00DD40C8" w:rsidRDefault="00864F5C" w:rsidP="00C53D68">
            <w:pPr>
              <w:tabs>
                <w:tab w:val="left" w:pos="8778"/>
              </w:tabs>
              <w:jc w:val="center"/>
              <w:rPr>
                <w:color w:val="000000"/>
              </w:rPr>
            </w:pPr>
          </w:p>
        </w:tc>
      </w:tr>
      <w:tr w:rsidR="00AA1CF4" w:rsidRPr="00DD40C8" w:rsidTr="00C53D68">
        <w:trPr>
          <w:trHeight w:val="214"/>
        </w:trPr>
        <w:tc>
          <w:tcPr>
            <w:tcW w:w="1092" w:type="dxa"/>
          </w:tcPr>
          <w:p w:rsidR="00AA1CF4" w:rsidRPr="00DD40C8" w:rsidRDefault="00AA1CF4" w:rsidP="00C53D68">
            <w:pPr>
              <w:tabs>
                <w:tab w:val="left" w:pos="8778"/>
              </w:tabs>
              <w:jc w:val="center"/>
              <w:rPr>
                <w:color w:val="000000"/>
              </w:rPr>
            </w:pPr>
            <w:r>
              <w:rPr>
                <w:color w:val="000000"/>
              </w:rPr>
              <w:t>2</w:t>
            </w:r>
          </w:p>
        </w:tc>
        <w:tc>
          <w:tcPr>
            <w:tcW w:w="7363" w:type="dxa"/>
          </w:tcPr>
          <w:p w:rsidR="00AA1CF4" w:rsidRPr="00DD40C8" w:rsidRDefault="00AA1CF4" w:rsidP="00C53D68">
            <w:pPr>
              <w:jc w:val="both"/>
              <w:rPr>
                <w:b/>
              </w:rPr>
            </w:pPr>
          </w:p>
        </w:tc>
        <w:tc>
          <w:tcPr>
            <w:tcW w:w="1576" w:type="dxa"/>
          </w:tcPr>
          <w:p w:rsidR="00AA1CF4" w:rsidRPr="00DD40C8" w:rsidRDefault="00AA1CF4" w:rsidP="00C53D68">
            <w:pPr>
              <w:tabs>
                <w:tab w:val="left" w:pos="8778"/>
              </w:tabs>
              <w:jc w:val="center"/>
              <w:rPr>
                <w:color w:val="000000"/>
              </w:rPr>
            </w:pPr>
          </w:p>
        </w:tc>
      </w:tr>
      <w:tr w:rsidR="00AA1CF4" w:rsidRPr="00DD40C8" w:rsidTr="00C53D68">
        <w:trPr>
          <w:trHeight w:val="214"/>
        </w:trPr>
        <w:tc>
          <w:tcPr>
            <w:tcW w:w="1092" w:type="dxa"/>
          </w:tcPr>
          <w:p w:rsidR="00AA1CF4" w:rsidRDefault="00AA1CF4" w:rsidP="00C53D68">
            <w:pPr>
              <w:tabs>
                <w:tab w:val="left" w:pos="8778"/>
              </w:tabs>
              <w:jc w:val="center"/>
              <w:rPr>
                <w:color w:val="000000"/>
              </w:rPr>
            </w:pPr>
            <w:r>
              <w:rPr>
                <w:color w:val="000000"/>
              </w:rPr>
              <w:t>3</w:t>
            </w:r>
          </w:p>
        </w:tc>
        <w:tc>
          <w:tcPr>
            <w:tcW w:w="7363" w:type="dxa"/>
          </w:tcPr>
          <w:p w:rsidR="00AA1CF4" w:rsidRPr="00DD40C8" w:rsidRDefault="00AA1CF4" w:rsidP="00C53D68">
            <w:pPr>
              <w:jc w:val="both"/>
              <w:rPr>
                <w:b/>
              </w:rPr>
            </w:pPr>
          </w:p>
        </w:tc>
        <w:tc>
          <w:tcPr>
            <w:tcW w:w="1576" w:type="dxa"/>
          </w:tcPr>
          <w:p w:rsidR="00AA1CF4" w:rsidRPr="00DD40C8" w:rsidRDefault="00AA1CF4" w:rsidP="00C53D68">
            <w:pPr>
              <w:tabs>
                <w:tab w:val="left" w:pos="8778"/>
              </w:tabs>
              <w:jc w:val="center"/>
              <w:rPr>
                <w:color w:val="000000"/>
              </w:rPr>
            </w:pPr>
          </w:p>
        </w:tc>
      </w:tr>
      <w:tr w:rsidR="00864F5C" w:rsidRPr="00DD40C8" w:rsidTr="00C53D68">
        <w:trPr>
          <w:trHeight w:val="270"/>
        </w:trPr>
        <w:tc>
          <w:tcPr>
            <w:tcW w:w="8455" w:type="dxa"/>
            <w:gridSpan w:val="2"/>
          </w:tcPr>
          <w:p w:rsidR="00864F5C" w:rsidRPr="00DD40C8" w:rsidRDefault="00864F5C" w:rsidP="00C53D68">
            <w:pPr>
              <w:tabs>
                <w:tab w:val="left" w:pos="8778"/>
              </w:tabs>
              <w:jc w:val="center"/>
              <w:rPr>
                <w:color w:val="000000"/>
              </w:rPr>
            </w:pPr>
            <w:r w:rsidRPr="00DD40C8">
              <w:rPr>
                <w:color w:val="000000"/>
              </w:rPr>
              <w:t>ИТОГО:</w:t>
            </w:r>
          </w:p>
        </w:tc>
        <w:tc>
          <w:tcPr>
            <w:tcW w:w="1576" w:type="dxa"/>
          </w:tcPr>
          <w:p w:rsidR="00864F5C" w:rsidRPr="00DD40C8" w:rsidRDefault="00864F5C" w:rsidP="00C53D68">
            <w:pPr>
              <w:tabs>
                <w:tab w:val="left" w:pos="8778"/>
              </w:tabs>
              <w:jc w:val="center"/>
              <w:rPr>
                <w:color w:val="000000"/>
              </w:rPr>
            </w:pPr>
          </w:p>
        </w:tc>
      </w:tr>
      <w:tr w:rsidR="00864F5C" w:rsidRPr="00DD40C8" w:rsidTr="00C53D68">
        <w:trPr>
          <w:trHeight w:val="270"/>
        </w:trPr>
        <w:tc>
          <w:tcPr>
            <w:tcW w:w="10031" w:type="dxa"/>
            <w:gridSpan w:val="3"/>
          </w:tcPr>
          <w:p w:rsidR="00864F5C" w:rsidRPr="00DD40C8" w:rsidRDefault="00864F5C" w:rsidP="00C53D68">
            <w:pPr>
              <w:pStyle w:val="ConsNonformat"/>
              <w:rPr>
                <w:color w:val="000000"/>
              </w:rPr>
            </w:pPr>
          </w:p>
        </w:tc>
      </w:tr>
    </w:tbl>
    <w:p w:rsidR="00864F5C" w:rsidRPr="00DD40C8" w:rsidRDefault="00864F5C" w:rsidP="00864F5C">
      <w:pPr>
        <w:pStyle w:val="ConsNonformat"/>
        <w:widowControl/>
        <w:jc w:val="both"/>
        <w:rPr>
          <w:color w:val="000000"/>
        </w:rPr>
      </w:pPr>
    </w:p>
    <w:p w:rsidR="00864F5C" w:rsidRPr="00DD40C8" w:rsidRDefault="00864F5C" w:rsidP="00864F5C">
      <w:pPr>
        <w:pStyle w:val="ConsNonformat"/>
        <w:widowControl/>
        <w:jc w:val="both"/>
        <w:rPr>
          <w:color w:val="000000"/>
        </w:rPr>
      </w:pPr>
    </w:p>
    <w:p w:rsidR="00864F5C" w:rsidRPr="00DD40C8" w:rsidRDefault="00864F5C" w:rsidP="00864F5C">
      <w:pPr>
        <w:pStyle w:val="ConsNonformat"/>
        <w:widowControl/>
        <w:jc w:val="both"/>
        <w:rPr>
          <w:color w:val="000000"/>
        </w:rPr>
      </w:pPr>
    </w:p>
    <w:p w:rsidR="00864F5C" w:rsidRPr="00DD40C8" w:rsidRDefault="009A4BA9" w:rsidP="00864F5C">
      <w:pPr>
        <w:pStyle w:val="ConsNonformat"/>
        <w:widowControl/>
        <w:jc w:val="both"/>
        <w:rPr>
          <w:color w:val="000000"/>
        </w:rPr>
      </w:pPr>
      <w:r w:rsidRPr="009A4BA9">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6pt;margin-top:2.15pt;width:252.4pt;height:145.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w:txbxContent>
                <w:p w:rsidR="00864F5C" w:rsidRDefault="00864F5C" w:rsidP="00864F5C">
                  <w:r w:rsidRPr="00320B92">
                    <w:t>От Заказчика</w:t>
                  </w:r>
                </w:p>
                <w:p w:rsidR="00864F5C" w:rsidRDefault="00864F5C" w:rsidP="00864F5C"/>
                <w:p w:rsidR="00864F5C" w:rsidRPr="0081523C" w:rsidRDefault="00864F5C" w:rsidP="00864F5C">
                  <w:pPr>
                    <w:pStyle w:val="ConsNonformat"/>
                    <w:rPr>
                      <w:rFonts w:ascii="Times New Roman" w:hAnsi="Times New Roman" w:cs="Times New Roman"/>
                    </w:rPr>
                  </w:pPr>
                  <w:r w:rsidRPr="0081523C">
                    <w:rPr>
                      <w:rFonts w:ascii="Times New Roman" w:hAnsi="Times New Roman" w:cs="Times New Roman"/>
                    </w:rPr>
                    <w:t xml:space="preserve">Директор </w:t>
                  </w:r>
                  <w:r w:rsidR="00AA1CF4">
                    <w:rPr>
                      <w:rFonts w:ascii="Times New Roman" w:hAnsi="Times New Roman" w:cs="Times New Roman"/>
                    </w:rPr>
                    <w:t>________________</w:t>
                  </w:r>
                </w:p>
                <w:p w:rsidR="00864F5C" w:rsidRDefault="00864F5C" w:rsidP="00864F5C">
                  <w:pPr>
                    <w:pStyle w:val="ConsNonformat"/>
                    <w:rPr>
                      <w:rFonts w:ascii="Times New Roman" w:hAnsi="Times New Roman" w:cs="Times New Roman"/>
                      <w:color w:val="000000"/>
                    </w:rPr>
                  </w:pPr>
                </w:p>
                <w:p w:rsidR="00864F5C" w:rsidRDefault="00864F5C" w:rsidP="00864F5C">
                  <w:pPr>
                    <w:pStyle w:val="ConsNonformat"/>
                    <w:rPr>
                      <w:rFonts w:ascii="Times New Roman" w:hAnsi="Times New Roman" w:cs="Times New Roman"/>
                      <w:color w:val="000000"/>
                    </w:rPr>
                  </w:pPr>
                </w:p>
                <w:p w:rsidR="00864F5C" w:rsidRDefault="00864F5C" w:rsidP="00864F5C">
                  <w:pPr>
                    <w:pStyle w:val="ConsNonformat"/>
                    <w:rPr>
                      <w:rFonts w:ascii="Times New Roman" w:hAnsi="Times New Roman" w:cs="Times New Roman"/>
                      <w:color w:val="000000"/>
                    </w:rPr>
                  </w:pPr>
                </w:p>
                <w:p w:rsidR="00864F5C" w:rsidRDefault="00864F5C" w:rsidP="00864F5C">
                  <w:pPr>
                    <w:pStyle w:val="ConsNonformat"/>
                    <w:rPr>
                      <w:rFonts w:ascii="Times New Roman" w:hAnsi="Times New Roman" w:cs="Times New Roman"/>
                      <w:color w:val="000000"/>
                    </w:rPr>
                  </w:pPr>
                </w:p>
                <w:p w:rsidR="00864F5C" w:rsidRDefault="00864F5C" w:rsidP="00864F5C">
                  <w:pPr>
                    <w:pStyle w:val="ConsNonformat"/>
                    <w:rPr>
                      <w:rFonts w:ascii="Times New Roman" w:hAnsi="Times New Roman" w:cs="Times New Roman"/>
                      <w:color w:val="000000"/>
                    </w:rPr>
                  </w:pPr>
                </w:p>
                <w:p w:rsidR="00864F5C" w:rsidRPr="0081523C" w:rsidRDefault="00864F5C" w:rsidP="00864F5C">
                  <w:pPr>
                    <w:pStyle w:val="ConsNonformat"/>
                    <w:rPr>
                      <w:rFonts w:ascii="Times New Roman" w:hAnsi="Times New Roman" w:cs="Times New Roman"/>
                      <w:color w:val="000000"/>
                    </w:rPr>
                  </w:pPr>
                  <w:r w:rsidRPr="0081523C">
                    <w:rPr>
                      <w:rFonts w:ascii="Times New Roman" w:hAnsi="Times New Roman" w:cs="Times New Roman"/>
                      <w:color w:val="000000"/>
                    </w:rPr>
                    <w:t>__</w:t>
                  </w:r>
                  <w:r>
                    <w:rPr>
                      <w:rFonts w:ascii="Times New Roman" w:hAnsi="Times New Roman" w:cs="Times New Roman"/>
                      <w:color w:val="000000"/>
                    </w:rPr>
                    <w:t xml:space="preserve">______________ </w:t>
                  </w:r>
                  <w:r w:rsidR="00AA1CF4">
                    <w:rPr>
                      <w:rFonts w:ascii="Times New Roman" w:hAnsi="Times New Roman" w:cs="Times New Roman"/>
                      <w:color w:val="000000"/>
                    </w:rPr>
                    <w:t>/ФИО/</w:t>
                  </w:r>
                </w:p>
                <w:p w:rsidR="00864F5C" w:rsidRDefault="00864F5C" w:rsidP="00864F5C">
                  <w:r w:rsidRPr="0081523C">
                    <w:rPr>
                      <w:color w:val="000000"/>
                    </w:rPr>
                    <w:t>М.П.</w:t>
                  </w:r>
                </w:p>
              </w:txbxContent>
            </v:textbox>
          </v:shape>
        </w:pict>
      </w:r>
      <w:r w:rsidRPr="009A4BA9">
        <w:rPr>
          <w:noProof/>
        </w:rPr>
        <w:pict>
          <v:shape id="_x0000_s1027" type="#_x0000_t202" style="position:absolute;left:0;text-align:left;margin-left:246pt;margin-top:2.15pt;width:252.4pt;height:15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fit-shape-to-text:t">
              <w:txbxContent>
                <w:p w:rsidR="00864F5C" w:rsidRDefault="00864F5C" w:rsidP="00864F5C">
                  <w:r w:rsidRPr="00B01CE9">
                    <w:t>От Исполнителя</w:t>
                  </w:r>
                </w:p>
                <w:p w:rsidR="00864F5C" w:rsidRDefault="00864F5C" w:rsidP="00864F5C">
                  <w:pPr>
                    <w:pStyle w:val="ConsNormal"/>
                    <w:ind w:firstLine="0"/>
                    <w:jc w:val="both"/>
                    <w:rPr>
                      <w:rFonts w:ascii="Times New Roman" w:hAnsi="Times New Roman"/>
                      <w:color w:val="000000"/>
                      <w:highlight w:val="yellow"/>
                    </w:rPr>
                  </w:pPr>
                </w:p>
                <w:p w:rsidR="00864F5C" w:rsidRPr="00DD40C8" w:rsidRDefault="00864F5C" w:rsidP="00864F5C">
                  <w:pPr>
                    <w:pStyle w:val="ConsNormal"/>
                    <w:ind w:firstLine="0"/>
                    <w:jc w:val="both"/>
                    <w:rPr>
                      <w:rFonts w:ascii="Times New Roman" w:hAnsi="Times New Roman"/>
                      <w:color w:val="000000"/>
                    </w:rPr>
                  </w:pPr>
                  <w:r w:rsidRPr="009124D7">
                    <w:rPr>
                      <w:rFonts w:ascii="Times New Roman" w:hAnsi="Times New Roman"/>
                      <w:color w:val="000000"/>
                    </w:rPr>
                    <w:t>Директор  И</w:t>
                  </w:r>
                  <w:r>
                    <w:rPr>
                      <w:rFonts w:ascii="Times New Roman" w:hAnsi="Times New Roman"/>
                      <w:color w:val="000000"/>
                    </w:rPr>
                    <w:t>БХФ РАН</w:t>
                  </w:r>
                </w:p>
                <w:p w:rsidR="00864F5C" w:rsidRDefault="00864F5C" w:rsidP="00864F5C"/>
                <w:p w:rsidR="00864F5C" w:rsidRDefault="00864F5C" w:rsidP="00864F5C"/>
                <w:p w:rsidR="00864F5C" w:rsidRDefault="00864F5C" w:rsidP="00864F5C"/>
                <w:p w:rsidR="00864F5C" w:rsidRDefault="00864F5C" w:rsidP="00864F5C"/>
                <w:p w:rsidR="00864F5C" w:rsidRDefault="00864F5C" w:rsidP="00864F5C"/>
                <w:p w:rsidR="00864F5C" w:rsidRDefault="00864F5C" w:rsidP="00864F5C">
                  <w:r>
                    <w:t xml:space="preserve">_____________________ И.Н. Курочкин </w:t>
                  </w:r>
                </w:p>
                <w:p w:rsidR="00864F5C" w:rsidRDefault="00864F5C" w:rsidP="00864F5C">
                  <w:r w:rsidRPr="0081523C">
                    <w:rPr>
                      <w:color w:val="000000"/>
                    </w:rPr>
                    <w:t>М.П.</w:t>
                  </w:r>
                </w:p>
                <w:p w:rsidR="00864F5C" w:rsidRDefault="00864F5C" w:rsidP="00864F5C"/>
              </w:txbxContent>
            </v:textbox>
          </v:shape>
        </w:pict>
      </w:r>
    </w:p>
    <w:p w:rsidR="00864F5C" w:rsidRPr="00DD40C8" w:rsidRDefault="00864F5C" w:rsidP="00864F5C">
      <w:pPr>
        <w:pStyle w:val="ConsNonformat"/>
        <w:widowControl/>
        <w:jc w:val="both"/>
        <w:rPr>
          <w:color w:val="000000"/>
        </w:rPr>
      </w:pPr>
    </w:p>
    <w:p w:rsidR="00864F5C" w:rsidRPr="00DD40C8" w:rsidRDefault="00864F5C" w:rsidP="00864F5C">
      <w:pPr>
        <w:pStyle w:val="ConsNonformat"/>
        <w:widowControl/>
        <w:jc w:val="both"/>
        <w:rPr>
          <w:color w:val="000000"/>
        </w:rPr>
      </w:pPr>
    </w:p>
    <w:p w:rsidR="00864F5C" w:rsidRPr="00DD40C8" w:rsidRDefault="00864F5C" w:rsidP="00864F5C">
      <w:pPr>
        <w:pStyle w:val="ConsNonformat"/>
        <w:widowControl/>
        <w:jc w:val="both"/>
        <w:rPr>
          <w:color w:val="000000"/>
        </w:rPr>
      </w:pPr>
    </w:p>
    <w:p w:rsidR="00864F5C" w:rsidRPr="00DD40C8" w:rsidRDefault="00864F5C" w:rsidP="00864F5C">
      <w:pPr>
        <w:pStyle w:val="ConsNonformat"/>
        <w:widowControl/>
        <w:jc w:val="both"/>
        <w:rPr>
          <w:color w:val="000000"/>
        </w:rPr>
      </w:pPr>
    </w:p>
    <w:p w:rsidR="00864F5C" w:rsidRPr="00DD40C8" w:rsidRDefault="00864F5C" w:rsidP="00864F5C">
      <w:pPr>
        <w:pStyle w:val="ConsNonformat"/>
        <w:widowControl/>
        <w:jc w:val="both"/>
        <w:rPr>
          <w:color w:val="000000"/>
        </w:rPr>
      </w:pPr>
    </w:p>
    <w:p w:rsidR="00864F5C" w:rsidRPr="00DD40C8" w:rsidRDefault="00864F5C" w:rsidP="00864F5C">
      <w:pPr>
        <w:pStyle w:val="ConsNonformat"/>
        <w:widowControl/>
        <w:jc w:val="both"/>
        <w:rPr>
          <w:color w:val="000000"/>
        </w:rPr>
      </w:pPr>
    </w:p>
    <w:p w:rsidR="00864F5C" w:rsidRPr="00DD40C8" w:rsidRDefault="00864F5C" w:rsidP="00864F5C">
      <w:pPr>
        <w:pStyle w:val="ConsNonformat"/>
        <w:widowControl/>
        <w:jc w:val="both"/>
        <w:rPr>
          <w:color w:val="000000"/>
        </w:rPr>
      </w:pPr>
    </w:p>
    <w:p w:rsidR="00864F5C" w:rsidRPr="00DD40C8" w:rsidRDefault="00864F5C" w:rsidP="00864F5C">
      <w:pPr>
        <w:pStyle w:val="ConsNonformat"/>
        <w:widowControl/>
        <w:jc w:val="both"/>
        <w:rPr>
          <w:color w:val="000000"/>
        </w:rPr>
      </w:pPr>
    </w:p>
    <w:p w:rsidR="00864F5C" w:rsidRPr="00DD40C8" w:rsidRDefault="00864F5C" w:rsidP="00864F5C">
      <w:pPr>
        <w:pStyle w:val="ConsNonformat"/>
        <w:widowControl/>
        <w:jc w:val="both"/>
        <w:rPr>
          <w:color w:val="000000"/>
        </w:rPr>
      </w:pPr>
    </w:p>
    <w:p w:rsidR="00864F5C" w:rsidRPr="00DD40C8" w:rsidRDefault="00864F5C" w:rsidP="00864F5C">
      <w:pPr>
        <w:pStyle w:val="ConsNonformat"/>
        <w:widowControl/>
        <w:jc w:val="both"/>
        <w:rPr>
          <w:color w:val="000000"/>
        </w:rPr>
      </w:pPr>
    </w:p>
    <w:p w:rsidR="00864F5C" w:rsidRPr="00DD40C8" w:rsidRDefault="00864F5C" w:rsidP="00864F5C">
      <w:pPr>
        <w:pStyle w:val="ConsNonformat"/>
        <w:widowControl/>
        <w:jc w:val="both"/>
        <w:rPr>
          <w:color w:val="000000"/>
        </w:rPr>
      </w:pPr>
      <w:r w:rsidRPr="00DD40C8">
        <w:rPr>
          <w:color w:val="000000"/>
        </w:rPr>
        <w:br w:type="page"/>
      </w:r>
    </w:p>
    <w:tbl>
      <w:tblPr>
        <w:tblW w:w="10008" w:type="dxa"/>
        <w:tblLook w:val="0000"/>
      </w:tblPr>
      <w:tblGrid>
        <w:gridCol w:w="5148"/>
        <w:gridCol w:w="4860"/>
      </w:tblGrid>
      <w:tr w:rsidR="00864F5C" w:rsidRPr="00DD40C8" w:rsidTr="00C53D68">
        <w:tc>
          <w:tcPr>
            <w:tcW w:w="5148" w:type="dxa"/>
          </w:tcPr>
          <w:p w:rsidR="00864F5C" w:rsidRDefault="00864F5C" w:rsidP="00C53D68">
            <w:pPr>
              <w:jc w:val="both"/>
              <w:rPr>
                <w:b/>
                <w:bCs/>
              </w:rPr>
            </w:pPr>
            <w:r w:rsidRPr="00DD40C8">
              <w:rPr>
                <w:color w:val="000000"/>
              </w:rPr>
              <w:lastRenderedPageBreak/>
              <w:br w:type="page"/>
            </w:r>
            <w:r w:rsidRPr="00DD40C8">
              <w:rPr>
                <w:b/>
                <w:bCs/>
                <w:sz w:val="22"/>
                <w:szCs w:val="22"/>
              </w:rPr>
              <w:t>Заказчик</w:t>
            </w:r>
          </w:p>
          <w:p w:rsidR="00864F5C" w:rsidRPr="00DD40C8" w:rsidRDefault="00864F5C" w:rsidP="00C53D68">
            <w:pPr>
              <w:jc w:val="both"/>
              <w:rPr>
                <w:b/>
                <w:bCs/>
              </w:rPr>
            </w:pPr>
          </w:p>
        </w:tc>
        <w:tc>
          <w:tcPr>
            <w:tcW w:w="4860" w:type="dxa"/>
          </w:tcPr>
          <w:p w:rsidR="00864F5C" w:rsidRPr="00B01CE9" w:rsidRDefault="00864F5C" w:rsidP="00C53D68">
            <w:pPr>
              <w:pStyle w:val="ae"/>
              <w:jc w:val="both"/>
              <w:rPr>
                <w:rFonts w:ascii="Times New Roman" w:hAnsi="Times New Roman"/>
                <w:bCs/>
                <w:highlight w:val="yellow"/>
              </w:rPr>
            </w:pPr>
            <w:r w:rsidRPr="00C3038B">
              <w:rPr>
                <w:rFonts w:ascii="Times New Roman" w:hAnsi="Times New Roman"/>
                <w:b/>
                <w:sz w:val="22"/>
                <w:szCs w:val="22"/>
              </w:rPr>
              <w:t>Исполнитель</w:t>
            </w:r>
          </w:p>
        </w:tc>
      </w:tr>
      <w:tr w:rsidR="00864F5C" w:rsidRPr="00DD40C8" w:rsidTr="00C53D68">
        <w:tc>
          <w:tcPr>
            <w:tcW w:w="5148" w:type="dxa"/>
          </w:tcPr>
          <w:p w:rsidR="00864F5C" w:rsidRPr="00DD40C8" w:rsidRDefault="00864F5C" w:rsidP="00AA1CF4">
            <w:pPr>
              <w:rPr>
                <w:bCs/>
              </w:rPr>
            </w:pPr>
          </w:p>
        </w:tc>
        <w:tc>
          <w:tcPr>
            <w:tcW w:w="4860" w:type="dxa"/>
          </w:tcPr>
          <w:p w:rsidR="00864F5C" w:rsidRDefault="00864F5C" w:rsidP="00C53D68">
            <w:pPr>
              <w:pStyle w:val="af"/>
              <w:rPr>
                <w:rFonts w:ascii="Times New Roman" w:hAnsi="Times New Roman"/>
                <w:b/>
              </w:rPr>
            </w:pPr>
            <w:r w:rsidRPr="009124D7">
              <w:rPr>
                <w:rFonts w:ascii="Times New Roman" w:hAnsi="Times New Roman"/>
                <w:b/>
                <w:lang w:eastAsia="ru-RU"/>
              </w:rPr>
              <w:t>Федеральное государственное</w:t>
            </w:r>
            <w:r>
              <w:rPr>
                <w:rFonts w:ascii="Times New Roman" w:hAnsi="Times New Roman"/>
                <w:b/>
                <w:lang w:eastAsia="ru-RU"/>
              </w:rPr>
              <w:t xml:space="preserve"> бюджетное </w:t>
            </w:r>
            <w:r w:rsidRPr="009124D7">
              <w:rPr>
                <w:rFonts w:ascii="Times New Roman" w:hAnsi="Times New Roman"/>
                <w:b/>
                <w:lang w:eastAsia="ru-RU"/>
              </w:rPr>
              <w:t xml:space="preserve"> учреждение науки Институт биохимической</w:t>
            </w:r>
            <w:r w:rsidRPr="009124D7">
              <w:rPr>
                <w:rFonts w:ascii="Times New Roman" w:hAnsi="Times New Roman"/>
                <w:b/>
              </w:rPr>
              <w:t xml:space="preserve"> физики  им. </w:t>
            </w:r>
            <w:r>
              <w:rPr>
                <w:rFonts w:ascii="Times New Roman" w:hAnsi="Times New Roman"/>
                <w:b/>
              </w:rPr>
              <w:t xml:space="preserve">Н.М. </w:t>
            </w:r>
            <w:proofErr w:type="spellStart"/>
            <w:r>
              <w:rPr>
                <w:rFonts w:ascii="Times New Roman" w:hAnsi="Times New Roman"/>
                <w:b/>
              </w:rPr>
              <w:t>Эмануэля</w:t>
            </w:r>
            <w:proofErr w:type="spellEnd"/>
            <w:r>
              <w:rPr>
                <w:rFonts w:ascii="Times New Roman" w:hAnsi="Times New Roman"/>
                <w:b/>
              </w:rPr>
              <w:t xml:space="preserve"> Российской академии наук (ИБХФ РАН)</w:t>
            </w:r>
          </w:p>
          <w:p w:rsidR="00864F5C" w:rsidRDefault="00864F5C" w:rsidP="00C53D68">
            <w:pPr>
              <w:pStyle w:val="af"/>
              <w:rPr>
                <w:rFonts w:ascii="Times New Roman" w:hAnsi="Times New Roman"/>
                <w:sz w:val="24"/>
                <w:szCs w:val="24"/>
              </w:rPr>
            </w:pPr>
          </w:p>
          <w:p w:rsidR="00864F5C" w:rsidRPr="009124D7" w:rsidRDefault="00864F5C" w:rsidP="00C53D68">
            <w:pPr>
              <w:pStyle w:val="af"/>
              <w:rPr>
                <w:rFonts w:ascii="Times New Roman" w:hAnsi="Times New Roman"/>
                <w:sz w:val="24"/>
                <w:szCs w:val="24"/>
              </w:rPr>
            </w:pPr>
            <w:r w:rsidRPr="009124D7">
              <w:rPr>
                <w:rFonts w:ascii="Times New Roman" w:hAnsi="Times New Roman"/>
                <w:sz w:val="24"/>
                <w:szCs w:val="24"/>
              </w:rPr>
              <w:t>119334,  г. Москва, ул. Косыгина, 4</w:t>
            </w:r>
          </w:p>
          <w:p w:rsidR="00864F5C" w:rsidRDefault="00864F5C" w:rsidP="00C53D68">
            <w:pPr>
              <w:pStyle w:val="af"/>
              <w:jc w:val="both"/>
              <w:rPr>
                <w:rFonts w:ascii="Times New Roman" w:hAnsi="Times New Roman"/>
                <w:sz w:val="24"/>
                <w:szCs w:val="24"/>
              </w:rPr>
            </w:pPr>
            <w:r>
              <w:rPr>
                <w:rFonts w:ascii="Times New Roman" w:hAnsi="Times New Roman"/>
                <w:sz w:val="24"/>
                <w:szCs w:val="24"/>
              </w:rPr>
              <w:t>Телефон: 8 499 1376420</w:t>
            </w:r>
          </w:p>
          <w:p w:rsidR="00864F5C" w:rsidRDefault="00864F5C" w:rsidP="00C53D68">
            <w:r>
              <w:t xml:space="preserve">ИНН 7736043895, КПП 773601001, ОГРН:1037739274308, </w:t>
            </w:r>
          </w:p>
          <w:p w:rsidR="00864F5C" w:rsidRDefault="00864F5C" w:rsidP="00C53D68">
            <w:r>
              <w:t>ОКПО 40241274</w:t>
            </w:r>
            <w:r>
              <w:br/>
            </w:r>
            <w:proofErr w:type="spellStart"/>
            <w:proofErr w:type="gramStart"/>
            <w:r>
              <w:t>р</w:t>
            </w:r>
            <w:proofErr w:type="spellEnd"/>
            <w:proofErr w:type="gramEnd"/>
            <w:r>
              <w:t xml:space="preserve">/с 40501810600002000079, в  банке </w:t>
            </w:r>
            <w:r w:rsidRPr="008B66C9">
              <w:t>ОТДЕЛЕНИЕ 1 МОСКВА</w:t>
            </w:r>
            <w:r>
              <w:t xml:space="preserve">, </w:t>
            </w:r>
          </w:p>
          <w:p w:rsidR="00864F5C" w:rsidRDefault="00864F5C" w:rsidP="00C53D68">
            <w:r>
              <w:t>БИК 044583001</w:t>
            </w:r>
          </w:p>
          <w:p w:rsidR="00864F5C" w:rsidRPr="00B01CE9" w:rsidRDefault="00864F5C" w:rsidP="00C53D68">
            <w:pPr>
              <w:rPr>
                <w:highlight w:val="yellow"/>
              </w:rPr>
            </w:pPr>
            <w:r w:rsidRPr="0060063C">
              <w:rPr>
                <w:sz w:val="22"/>
                <w:szCs w:val="22"/>
              </w:rPr>
              <w:t>КБК 00000000000000000130</w:t>
            </w:r>
          </w:p>
        </w:tc>
      </w:tr>
    </w:tbl>
    <w:p w:rsidR="00864F5C" w:rsidRDefault="00864F5C" w:rsidP="00864F5C">
      <w:pPr>
        <w:shd w:val="clear" w:color="auto" w:fill="FFFFFF"/>
        <w:ind w:right="96"/>
        <w:jc w:val="center"/>
        <w:rPr>
          <w:color w:val="000000"/>
          <w:spacing w:val="-1"/>
        </w:rPr>
      </w:pPr>
    </w:p>
    <w:p w:rsidR="00864F5C" w:rsidRPr="00DD40C8" w:rsidRDefault="00864F5C" w:rsidP="00864F5C">
      <w:pPr>
        <w:shd w:val="clear" w:color="auto" w:fill="FFFFFF"/>
        <w:spacing w:line="320" w:lineRule="exact"/>
        <w:ind w:right="99"/>
        <w:jc w:val="center"/>
        <w:rPr>
          <w:color w:val="000000"/>
          <w:spacing w:val="-1"/>
        </w:rPr>
      </w:pPr>
      <w:r w:rsidRPr="00DD40C8">
        <w:rPr>
          <w:color w:val="000000"/>
          <w:spacing w:val="-1"/>
        </w:rPr>
        <w:t xml:space="preserve">АКТ </w:t>
      </w:r>
    </w:p>
    <w:p w:rsidR="00864F5C" w:rsidRPr="00DD40C8" w:rsidRDefault="00864F5C" w:rsidP="00864F5C">
      <w:pPr>
        <w:shd w:val="clear" w:color="auto" w:fill="FFFFFF"/>
        <w:spacing w:line="320" w:lineRule="exact"/>
        <w:ind w:right="99"/>
        <w:jc w:val="center"/>
        <w:rPr>
          <w:color w:val="000000"/>
          <w:spacing w:val="-3"/>
        </w:rPr>
      </w:pPr>
      <w:r w:rsidRPr="00DD40C8">
        <w:rPr>
          <w:color w:val="000000"/>
          <w:spacing w:val="-3"/>
        </w:rPr>
        <w:t xml:space="preserve">сдачи-приемки научно-технической продукции </w:t>
      </w:r>
    </w:p>
    <w:p w:rsidR="00864F5C" w:rsidRPr="00DD40C8" w:rsidRDefault="00864F5C" w:rsidP="00864F5C">
      <w:pPr>
        <w:shd w:val="clear" w:color="auto" w:fill="FFFFFF"/>
        <w:spacing w:line="320" w:lineRule="exact"/>
        <w:ind w:right="99"/>
        <w:jc w:val="center"/>
      </w:pPr>
      <w:r w:rsidRPr="00DD40C8">
        <w:rPr>
          <w:color w:val="000000"/>
          <w:spacing w:val="-1"/>
        </w:rPr>
        <w:t>по договору №</w:t>
      </w:r>
      <w:r>
        <w:rPr>
          <w:color w:val="000000"/>
          <w:spacing w:val="-1"/>
        </w:rPr>
        <w:t xml:space="preserve"> </w:t>
      </w:r>
      <w:r w:rsidR="00AA1CF4">
        <w:rPr>
          <w:color w:val="000000"/>
          <w:spacing w:val="-1"/>
        </w:rPr>
        <w:t>_____</w:t>
      </w:r>
      <w:r>
        <w:rPr>
          <w:color w:val="000000"/>
          <w:spacing w:val="-1"/>
        </w:rPr>
        <w:t xml:space="preserve"> </w:t>
      </w:r>
      <w:r>
        <w:t xml:space="preserve">от </w:t>
      </w:r>
      <w:r w:rsidR="00AA1CF4">
        <w:t xml:space="preserve">_______ </w:t>
      </w:r>
      <w:r w:rsidRPr="00DD40C8">
        <w:t>201</w:t>
      </w:r>
      <w:r w:rsidR="00AA1CF4">
        <w:t>___</w:t>
      </w:r>
      <w:r w:rsidRPr="00DD40C8">
        <w:t>г</w:t>
      </w:r>
      <w:r w:rsidRPr="00DD40C8">
        <w:rPr>
          <w:spacing w:val="2"/>
        </w:rPr>
        <w:t>.</w:t>
      </w:r>
    </w:p>
    <w:p w:rsidR="00864F5C" w:rsidRPr="00DD40C8" w:rsidRDefault="00864F5C" w:rsidP="00864F5C">
      <w:pPr>
        <w:shd w:val="clear" w:color="auto" w:fill="FFFFFF"/>
        <w:spacing w:line="320" w:lineRule="exact"/>
        <w:ind w:right="99"/>
        <w:jc w:val="center"/>
      </w:pPr>
      <w:r w:rsidRPr="00DD40C8">
        <w:rPr>
          <w:color w:val="000000"/>
          <w:spacing w:val="-2"/>
        </w:rPr>
        <w:t xml:space="preserve">составлен </w:t>
      </w:r>
      <w:r w:rsidR="00EA3D1A">
        <w:rPr>
          <w:color w:val="000000"/>
          <w:spacing w:val="-2"/>
        </w:rPr>
        <w:t>________</w:t>
      </w:r>
      <w:r>
        <w:rPr>
          <w:color w:val="000000"/>
          <w:spacing w:val="-2"/>
        </w:rPr>
        <w:t xml:space="preserve"> </w:t>
      </w:r>
      <w:r w:rsidRPr="00DD40C8">
        <w:rPr>
          <w:color w:val="000000"/>
          <w:spacing w:val="-2"/>
        </w:rPr>
        <w:t xml:space="preserve"> 201</w:t>
      </w:r>
      <w:r w:rsidR="00AA1CF4">
        <w:rPr>
          <w:color w:val="000000"/>
          <w:spacing w:val="-2"/>
        </w:rPr>
        <w:t>__</w:t>
      </w:r>
      <w:r w:rsidRPr="00DD40C8">
        <w:rPr>
          <w:color w:val="000000"/>
          <w:spacing w:val="-2"/>
        </w:rPr>
        <w:t>г.</w:t>
      </w:r>
    </w:p>
    <w:p w:rsidR="00864F5C" w:rsidRPr="00DD40C8" w:rsidRDefault="00864F5C" w:rsidP="00864F5C">
      <w:pPr>
        <w:shd w:val="clear" w:color="auto" w:fill="FFFFFF"/>
        <w:spacing w:line="320" w:lineRule="exact"/>
        <w:ind w:right="99"/>
        <w:jc w:val="center"/>
      </w:pPr>
    </w:p>
    <w:p w:rsidR="00864F5C" w:rsidRPr="00DD40C8" w:rsidRDefault="00864F5C" w:rsidP="00864F5C">
      <w:pPr>
        <w:pStyle w:val="Iauiue"/>
        <w:ind w:right="99" w:firstLine="709"/>
        <w:jc w:val="both"/>
        <w:rPr>
          <w:spacing w:val="-1"/>
          <w:sz w:val="24"/>
          <w:szCs w:val="24"/>
        </w:rPr>
      </w:pPr>
      <w:r w:rsidRPr="00DD40C8">
        <w:rPr>
          <w:sz w:val="24"/>
          <w:szCs w:val="24"/>
        </w:rPr>
        <w:t xml:space="preserve">Мы, нижеподписавшиеся, </w:t>
      </w:r>
      <w:r w:rsidRPr="0071552A">
        <w:rPr>
          <w:sz w:val="24"/>
          <w:szCs w:val="24"/>
        </w:rPr>
        <w:t>представитель Заказчика,</w:t>
      </w:r>
      <w:r w:rsidRPr="00DD40C8">
        <w:rPr>
          <w:sz w:val="24"/>
          <w:szCs w:val="24"/>
        </w:rPr>
        <w:t xml:space="preserve"> директор </w:t>
      </w:r>
      <w:r w:rsidR="00EA3D1A">
        <w:rPr>
          <w:sz w:val="24"/>
          <w:szCs w:val="24"/>
        </w:rPr>
        <w:t>_____________________</w:t>
      </w:r>
      <w:r w:rsidRPr="00DD40C8">
        <w:rPr>
          <w:sz w:val="24"/>
          <w:szCs w:val="24"/>
        </w:rPr>
        <w:t xml:space="preserve">., с одной стороны и от </w:t>
      </w:r>
      <w:r>
        <w:rPr>
          <w:sz w:val="24"/>
          <w:szCs w:val="24"/>
        </w:rPr>
        <w:t>Исполнителя</w:t>
      </w:r>
      <w:r w:rsidRPr="00DD40C8">
        <w:rPr>
          <w:sz w:val="24"/>
          <w:szCs w:val="24"/>
        </w:rPr>
        <w:t xml:space="preserve"> </w:t>
      </w:r>
      <w:r>
        <w:rPr>
          <w:sz w:val="24"/>
          <w:szCs w:val="24"/>
        </w:rPr>
        <w:t xml:space="preserve"> директор ИБХФ РАН Курочкин И.Н., </w:t>
      </w:r>
      <w:r w:rsidRPr="00DD40C8">
        <w:rPr>
          <w:sz w:val="24"/>
          <w:szCs w:val="24"/>
        </w:rPr>
        <w:t xml:space="preserve">составили настоящий акт о том, что научно-техническая продукция по договору </w:t>
      </w:r>
      <w:r w:rsidRPr="00DD40C8">
        <w:rPr>
          <w:spacing w:val="-1"/>
          <w:sz w:val="24"/>
          <w:szCs w:val="24"/>
        </w:rPr>
        <w:t xml:space="preserve">удовлетворяет условиям договора и в надлежащем порядке оформлена. </w:t>
      </w:r>
    </w:p>
    <w:p w:rsidR="00864F5C" w:rsidRPr="00DD40C8" w:rsidRDefault="00864F5C" w:rsidP="00864F5C">
      <w:pPr>
        <w:shd w:val="clear" w:color="auto" w:fill="FFFFFF"/>
        <w:ind w:right="99" w:firstLine="709"/>
        <w:jc w:val="both"/>
      </w:pPr>
      <w:r w:rsidRPr="00DD40C8">
        <w:rPr>
          <w:color w:val="000000"/>
          <w:spacing w:val="-1"/>
        </w:rPr>
        <w:t>Краткое описание выполненных работ.</w:t>
      </w:r>
    </w:p>
    <w:p w:rsidR="00864F5C" w:rsidRDefault="00864F5C" w:rsidP="00864F5C">
      <w:pPr>
        <w:jc w:val="both"/>
      </w:pPr>
      <w:r w:rsidRPr="00DD40C8">
        <w:rPr>
          <w:color w:val="000000"/>
          <w:spacing w:val="1"/>
        </w:rPr>
        <w:t xml:space="preserve">В соответствии с календарным планом проведены работы </w:t>
      </w:r>
      <w:proofErr w:type="gramStart"/>
      <w:r>
        <w:rPr>
          <w:color w:val="000000"/>
          <w:spacing w:val="1"/>
        </w:rPr>
        <w:t>по</w:t>
      </w:r>
      <w:proofErr w:type="gramEnd"/>
      <w:r>
        <w:rPr>
          <w:color w:val="000000"/>
          <w:spacing w:val="1"/>
        </w:rPr>
        <w:t xml:space="preserve"> </w:t>
      </w:r>
      <w:r w:rsidR="00AA1CF4">
        <w:rPr>
          <w:color w:val="000000"/>
          <w:spacing w:val="1"/>
        </w:rPr>
        <w:t>_____________________________</w:t>
      </w:r>
      <w:r>
        <w:t>,</w:t>
      </w:r>
      <w:r w:rsidRPr="001330B1">
        <w:t xml:space="preserve"> </w:t>
      </w:r>
      <w:r>
        <w:t xml:space="preserve"> </w:t>
      </w:r>
      <w:proofErr w:type="gramStart"/>
      <w:r w:rsidRPr="00DD40C8">
        <w:t>на</w:t>
      </w:r>
      <w:proofErr w:type="gramEnd"/>
      <w:r w:rsidRPr="00DD40C8">
        <w:t xml:space="preserve"> оборудовании ЦКП </w:t>
      </w:r>
      <w:r>
        <w:t>«Новые материалы и технологии»</w:t>
      </w:r>
      <w:r w:rsidRPr="00DD40C8">
        <w:t xml:space="preserve"> И</w:t>
      </w:r>
      <w:r>
        <w:t xml:space="preserve">БХФ </w:t>
      </w:r>
      <w:r w:rsidRPr="00DD40C8">
        <w:t>РАН</w:t>
      </w:r>
      <w:r>
        <w:t>.</w:t>
      </w:r>
    </w:p>
    <w:p w:rsidR="00864F5C" w:rsidRPr="00DD40C8" w:rsidRDefault="00864F5C" w:rsidP="00864F5C">
      <w:pPr>
        <w:tabs>
          <w:tab w:val="left" w:pos="1568"/>
        </w:tabs>
        <w:ind w:right="99" w:firstLine="737"/>
        <w:jc w:val="both"/>
        <w:rPr>
          <w:color w:val="000000"/>
          <w:spacing w:val="-16"/>
        </w:rPr>
      </w:pPr>
      <w:r w:rsidRPr="00DD40C8">
        <w:rPr>
          <w:color w:val="000000"/>
          <w:spacing w:val="-16"/>
        </w:rPr>
        <w:t>.</w:t>
      </w:r>
    </w:p>
    <w:p w:rsidR="00EA3D1A" w:rsidRDefault="00864F5C" w:rsidP="00864F5C">
      <w:pPr>
        <w:shd w:val="clear" w:color="auto" w:fill="FFFFFF"/>
        <w:ind w:right="99" w:firstLine="680"/>
        <w:jc w:val="both"/>
      </w:pPr>
      <w:r>
        <w:t>Договорная цена по договору</w:t>
      </w:r>
      <w:proofErr w:type="gramStart"/>
      <w:r>
        <w:t xml:space="preserve"> </w:t>
      </w:r>
      <w:r w:rsidR="00AA1CF4">
        <w:t>____________</w:t>
      </w:r>
      <w:r>
        <w:t xml:space="preserve"> (</w:t>
      </w:r>
      <w:r w:rsidR="00AA1CF4">
        <w:t>____________</w:t>
      </w:r>
      <w:r w:rsidR="00653FD5">
        <w:t>_____________</w:t>
      </w:r>
      <w:r w:rsidRPr="00DD40C8">
        <w:t xml:space="preserve">) </w:t>
      </w:r>
      <w:proofErr w:type="gramEnd"/>
      <w:r w:rsidRPr="00DD40C8">
        <w:t>рублей</w:t>
      </w:r>
      <w:r w:rsidR="00653FD5">
        <w:t>.</w:t>
      </w:r>
    </w:p>
    <w:p w:rsidR="00653FD5" w:rsidRPr="00653FD5" w:rsidRDefault="00653FD5" w:rsidP="00653FD5">
      <w:pPr>
        <w:pStyle w:val="Iauiue"/>
        <w:ind w:left="709" w:right="99"/>
        <w:jc w:val="both"/>
        <w:rPr>
          <w:sz w:val="24"/>
        </w:rPr>
      </w:pPr>
      <w:r w:rsidRPr="00653FD5">
        <w:rPr>
          <w:sz w:val="24"/>
        </w:rPr>
        <w:t>Выполняемая работа НДС не облагается в соответствии с пп.16 п.3 ст.149 Налогового Кодекса РФ (ч. 2).</w:t>
      </w:r>
    </w:p>
    <w:p w:rsidR="00653FD5" w:rsidRDefault="00653FD5" w:rsidP="00864F5C">
      <w:pPr>
        <w:shd w:val="clear" w:color="auto" w:fill="FFFFFF"/>
        <w:ind w:right="99" w:firstLine="680"/>
        <w:jc w:val="both"/>
        <w:rPr>
          <w:bCs/>
        </w:rPr>
      </w:pPr>
    </w:p>
    <w:p w:rsidR="00EA3D1A" w:rsidRDefault="00EA3D1A" w:rsidP="00864F5C">
      <w:pPr>
        <w:shd w:val="clear" w:color="auto" w:fill="FFFFFF"/>
        <w:ind w:right="99" w:firstLine="680"/>
        <w:jc w:val="both"/>
        <w:rPr>
          <w:bCs/>
        </w:rPr>
      </w:pPr>
    </w:p>
    <w:p w:rsidR="00EA3D1A" w:rsidRDefault="00EA3D1A" w:rsidP="00864F5C">
      <w:pPr>
        <w:shd w:val="clear" w:color="auto" w:fill="FFFFFF"/>
        <w:ind w:right="99" w:firstLine="680"/>
        <w:jc w:val="both"/>
        <w:rPr>
          <w:bCs/>
        </w:rPr>
      </w:pPr>
    </w:p>
    <w:p w:rsidR="00864F5C" w:rsidRPr="00DD40C8" w:rsidRDefault="00864F5C" w:rsidP="00864F5C">
      <w:pPr>
        <w:shd w:val="clear" w:color="auto" w:fill="FFFFFF"/>
        <w:ind w:right="99" w:firstLine="680"/>
        <w:jc w:val="both"/>
      </w:pPr>
      <w:r w:rsidRPr="00DD40C8">
        <w:rPr>
          <w:color w:val="000000"/>
          <w:spacing w:val="1"/>
        </w:rPr>
        <w:t>По договору перечислено</w:t>
      </w:r>
      <w:proofErr w:type="gramStart"/>
      <w:r w:rsidRPr="00DD40C8">
        <w:rPr>
          <w:color w:val="000000"/>
          <w:spacing w:val="1"/>
        </w:rPr>
        <w:t>:</w:t>
      </w:r>
      <w:r w:rsidRPr="00DD40C8">
        <w:t xml:space="preserve"> </w:t>
      </w:r>
      <w:r w:rsidR="009F03C5">
        <w:t>_____</w:t>
      </w:r>
      <w:r w:rsidR="00653FD5">
        <w:t>_____</w:t>
      </w:r>
      <w:r w:rsidRPr="00DD40C8">
        <w:t xml:space="preserve"> </w:t>
      </w:r>
      <w:r w:rsidR="00653FD5">
        <w:t xml:space="preserve">(_________________) </w:t>
      </w:r>
      <w:proofErr w:type="gramEnd"/>
      <w:r w:rsidRPr="00DD40C8">
        <w:t>рублей</w:t>
      </w:r>
      <w:r w:rsidRPr="00DD40C8">
        <w:rPr>
          <w:color w:val="000000"/>
          <w:spacing w:val="1"/>
        </w:rPr>
        <w:t>.</w:t>
      </w:r>
    </w:p>
    <w:p w:rsidR="00864F5C" w:rsidRPr="00DD40C8" w:rsidRDefault="00864F5C" w:rsidP="00864F5C">
      <w:pPr>
        <w:shd w:val="clear" w:color="auto" w:fill="FFFFFF"/>
        <w:ind w:right="99" w:firstLine="680"/>
        <w:jc w:val="both"/>
        <w:rPr>
          <w:color w:val="000000"/>
          <w:spacing w:val="1"/>
        </w:rPr>
      </w:pPr>
      <w:r w:rsidRPr="00DD40C8">
        <w:rPr>
          <w:color w:val="000000"/>
          <w:spacing w:val="-1"/>
        </w:rPr>
        <w:t>Следует к перечислению</w:t>
      </w:r>
      <w:proofErr w:type="gramStart"/>
      <w:r w:rsidRPr="00DD40C8">
        <w:rPr>
          <w:color w:val="000000"/>
          <w:spacing w:val="-1"/>
        </w:rPr>
        <w:t>:</w:t>
      </w:r>
      <w:r>
        <w:t xml:space="preserve"> </w:t>
      </w:r>
      <w:r w:rsidR="00653FD5">
        <w:t>_____</w:t>
      </w:r>
      <w:r w:rsidR="009F03C5">
        <w:t>_____</w:t>
      </w:r>
      <w:r>
        <w:t xml:space="preserve"> (</w:t>
      </w:r>
      <w:r w:rsidR="00653FD5">
        <w:t>__________________</w:t>
      </w:r>
      <w:r w:rsidRPr="00DD40C8">
        <w:t xml:space="preserve">) </w:t>
      </w:r>
      <w:proofErr w:type="gramEnd"/>
      <w:r w:rsidRPr="00DD40C8">
        <w:t>рублей</w:t>
      </w:r>
      <w:r w:rsidRPr="009F03C5">
        <w:rPr>
          <w:color w:val="000000"/>
          <w:spacing w:val="1"/>
          <w:highlight w:val="yellow"/>
        </w:rPr>
        <w:t>.</w:t>
      </w:r>
    </w:p>
    <w:p w:rsidR="00864F5C" w:rsidRPr="00DD40C8" w:rsidRDefault="00864F5C" w:rsidP="00864F5C">
      <w:pPr>
        <w:shd w:val="clear" w:color="auto" w:fill="FFFFFF"/>
        <w:spacing w:line="320" w:lineRule="exact"/>
        <w:ind w:right="99" w:firstLine="680"/>
        <w:jc w:val="both"/>
      </w:pPr>
    </w:p>
    <w:tbl>
      <w:tblPr>
        <w:tblW w:w="0" w:type="auto"/>
        <w:tblLook w:val="0000"/>
      </w:tblPr>
      <w:tblGrid>
        <w:gridCol w:w="4785"/>
        <w:gridCol w:w="4786"/>
      </w:tblGrid>
      <w:tr w:rsidR="00864F5C" w:rsidRPr="00DD40C8" w:rsidTr="00C53D68">
        <w:tc>
          <w:tcPr>
            <w:tcW w:w="4785" w:type="dxa"/>
          </w:tcPr>
          <w:p w:rsidR="00864F5C" w:rsidRDefault="00864F5C" w:rsidP="00C53D68">
            <w:pPr>
              <w:pStyle w:val="1"/>
              <w:rPr>
                <w:sz w:val="24"/>
                <w:szCs w:val="24"/>
              </w:rPr>
            </w:pPr>
            <w:r w:rsidRPr="0071552A">
              <w:rPr>
                <w:sz w:val="24"/>
                <w:szCs w:val="24"/>
              </w:rPr>
              <w:t>От Исполнителя</w:t>
            </w:r>
          </w:p>
          <w:p w:rsidR="00864F5C" w:rsidRDefault="00864F5C" w:rsidP="00C53D68"/>
          <w:p w:rsidR="00864F5C" w:rsidRPr="00B536A8" w:rsidRDefault="00864F5C" w:rsidP="00C53D68"/>
        </w:tc>
        <w:tc>
          <w:tcPr>
            <w:tcW w:w="4786" w:type="dxa"/>
          </w:tcPr>
          <w:p w:rsidR="00864F5C" w:rsidRPr="00DD40C8" w:rsidRDefault="00864F5C" w:rsidP="00C53D68">
            <w:pPr>
              <w:widowControl w:val="0"/>
              <w:rPr>
                <w:b/>
                <w:color w:val="000000"/>
              </w:rPr>
            </w:pPr>
            <w:r w:rsidRPr="00DD40C8">
              <w:rPr>
                <w:b/>
                <w:color w:val="000000"/>
              </w:rPr>
              <w:t xml:space="preserve"> От Заказчика </w:t>
            </w:r>
          </w:p>
        </w:tc>
      </w:tr>
      <w:tr w:rsidR="00864F5C" w:rsidRPr="00703C3F" w:rsidTr="00C53D68">
        <w:tc>
          <w:tcPr>
            <w:tcW w:w="4785" w:type="dxa"/>
          </w:tcPr>
          <w:p w:rsidR="00864F5C" w:rsidRPr="00DD40C8" w:rsidRDefault="00864F5C" w:rsidP="00C53D68">
            <w:r>
              <w:t>Директор  ИБХФ РАН</w:t>
            </w:r>
          </w:p>
          <w:p w:rsidR="00864F5C" w:rsidRPr="00DD40C8" w:rsidRDefault="00864F5C" w:rsidP="00C53D68"/>
          <w:p w:rsidR="00864F5C" w:rsidRDefault="00864F5C" w:rsidP="00C53D68"/>
          <w:p w:rsidR="00864F5C" w:rsidRPr="00DD40C8" w:rsidRDefault="00864F5C" w:rsidP="00C53D68">
            <w:r w:rsidRPr="00DD40C8">
              <w:t>__________</w:t>
            </w:r>
            <w:r>
              <w:t>__________ И.Н. Курочкин</w:t>
            </w:r>
          </w:p>
          <w:p w:rsidR="00864F5C" w:rsidRPr="00DD40C8" w:rsidRDefault="00864F5C" w:rsidP="00C53D68">
            <w:pPr>
              <w:pStyle w:val="1"/>
              <w:rPr>
                <w:b w:val="0"/>
                <w:bCs w:val="0"/>
                <w:color w:val="000000"/>
                <w:sz w:val="24"/>
                <w:szCs w:val="24"/>
              </w:rPr>
            </w:pPr>
            <w:r w:rsidRPr="00DD40C8">
              <w:rPr>
                <w:b w:val="0"/>
                <w:color w:val="000000"/>
                <w:sz w:val="24"/>
                <w:szCs w:val="24"/>
              </w:rPr>
              <w:t>М.П.</w:t>
            </w:r>
          </w:p>
        </w:tc>
        <w:tc>
          <w:tcPr>
            <w:tcW w:w="4786" w:type="dxa"/>
          </w:tcPr>
          <w:p w:rsidR="00864F5C" w:rsidRPr="00DD40C8" w:rsidRDefault="00864F5C" w:rsidP="00C53D68">
            <w:pPr>
              <w:jc w:val="both"/>
              <w:rPr>
                <w:color w:val="000000"/>
              </w:rPr>
            </w:pPr>
            <w:r w:rsidRPr="00DD40C8">
              <w:rPr>
                <w:color w:val="000000"/>
              </w:rPr>
              <w:t xml:space="preserve">Директор </w:t>
            </w:r>
            <w:r w:rsidR="009F03C5">
              <w:rPr>
                <w:color w:val="000000"/>
              </w:rPr>
              <w:t>________________________</w:t>
            </w:r>
          </w:p>
          <w:p w:rsidR="00864F5C" w:rsidRPr="00DD40C8" w:rsidRDefault="00864F5C" w:rsidP="00C53D68">
            <w:pPr>
              <w:jc w:val="both"/>
              <w:rPr>
                <w:color w:val="000000"/>
              </w:rPr>
            </w:pPr>
          </w:p>
          <w:p w:rsidR="00864F5C" w:rsidRPr="00DD40C8" w:rsidRDefault="00864F5C" w:rsidP="00C53D68">
            <w:pPr>
              <w:jc w:val="both"/>
              <w:rPr>
                <w:color w:val="000000"/>
              </w:rPr>
            </w:pPr>
          </w:p>
          <w:p w:rsidR="00864F5C" w:rsidRPr="00DD40C8" w:rsidRDefault="00864F5C" w:rsidP="00C53D68">
            <w:pPr>
              <w:jc w:val="both"/>
              <w:rPr>
                <w:color w:val="000000"/>
              </w:rPr>
            </w:pPr>
            <w:r w:rsidRPr="00DD40C8">
              <w:rPr>
                <w:color w:val="000000"/>
              </w:rPr>
              <w:t xml:space="preserve">___________________ </w:t>
            </w:r>
            <w:r w:rsidR="009F03C5">
              <w:rPr>
                <w:color w:val="000000"/>
              </w:rPr>
              <w:t>/______________/</w:t>
            </w:r>
            <w:r w:rsidRPr="00DD40C8">
              <w:rPr>
                <w:color w:val="000000"/>
              </w:rPr>
              <w:t xml:space="preserve"> </w:t>
            </w:r>
          </w:p>
          <w:p w:rsidR="00864F5C" w:rsidRPr="00703C3F" w:rsidRDefault="00864F5C" w:rsidP="00C53D68">
            <w:pPr>
              <w:rPr>
                <w:b/>
                <w:color w:val="000000"/>
              </w:rPr>
            </w:pPr>
            <w:r w:rsidRPr="00DD40C8">
              <w:rPr>
                <w:color w:val="000000"/>
              </w:rPr>
              <w:t>М.П.</w:t>
            </w:r>
          </w:p>
        </w:tc>
      </w:tr>
    </w:tbl>
    <w:p w:rsidR="00864F5C" w:rsidRPr="00703C3F" w:rsidRDefault="00864F5C" w:rsidP="00864F5C">
      <w:pPr>
        <w:pStyle w:val="ConsNonformat"/>
        <w:widowControl/>
        <w:jc w:val="both"/>
        <w:rPr>
          <w:color w:val="000000"/>
        </w:rPr>
      </w:pPr>
    </w:p>
    <w:p w:rsidR="00D1675E" w:rsidRDefault="00D1675E"/>
    <w:sectPr w:rsidR="00D1675E" w:rsidSect="00703C3F">
      <w:headerReference w:type="even" r:id="rId11"/>
      <w:headerReference w:type="default" r:id="rId12"/>
      <w:pgSz w:w="11906" w:h="16838" w:code="9"/>
      <w:pgMar w:top="1079" w:right="868"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6A8" w:rsidRDefault="009B56A8" w:rsidP="009A4BA9">
      <w:r>
        <w:separator/>
      </w:r>
    </w:p>
  </w:endnote>
  <w:endnote w:type="continuationSeparator" w:id="0">
    <w:p w:rsidR="009B56A8" w:rsidRDefault="009B56A8" w:rsidP="009A4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ans Serif">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31" w:rsidRDefault="009A4BA9">
    <w:pPr>
      <w:pStyle w:val="a8"/>
      <w:framePr w:wrap="around" w:vAnchor="text" w:hAnchor="margin" w:xAlign="right" w:y="1"/>
      <w:rPr>
        <w:rStyle w:val="a7"/>
      </w:rPr>
    </w:pPr>
    <w:r>
      <w:rPr>
        <w:rStyle w:val="a7"/>
      </w:rPr>
      <w:fldChar w:fldCharType="begin"/>
    </w:r>
    <w:r w:rsidR="00BC05D5">
      <w:rPr>
        <w:rStyle w:val="a7"/>
      </w:rPr>
      <w:instrText xml:space="preserve">PAGE  </w:instrText>
    </w:r>
    <w:r>
      <w:rPr>
        <w:rStyle w:val="a7"/>
      </w:rPr>
      <w:fldChar w:fldCharType="end"/>
    </w:r>
  </w:p>
  <w:p w:rsidR="00020431" w:rsidRDefault="009B56A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31" w:rsidRDefault="009A4BA9">
    <w:pPr>
      <w:pStyle w:val="a8"/>
      <w:jc w:val="right"/>
    </w:pPr>
    <w:r>
      <w:fldChar w:fldCharType="begin"/>
    </w:r>
    <w:r w:rsidR="00BC05D5">
      <w:instrText xml:space="preserve"> PAGE   \* MERGEFORMAT </w:instrText>
    </w:r>
    <w:r>
      <w:fldChar w:fldCharType="separate"/>
    </w:r>
    <w:r w:rsidR="002E5D61">
      <w:rPr>
        <w:noProof/>
      </w:rPr>
      <w:t>4</w:t>
    </w:r>
    <w:r>
      <w:rPr>
        <w:noProof/>
      </w:rPr>
      <w:fldChar w:fldCharType="end"/>
    </w:r>
  </w:p>
  <w:p w:rsidR="00020431" w:rsidRPr="00A725DB" w:rsidRDefault="009B56A8" w:rsidP="00E824DA">
    <w:pPr>
      <w:pStyle w:val="a8"/>
      <w:tabs>
        <w:tab w:val="left" w:pos="192"/>
        <w:tab w:val="right" w:pos="947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6A8" w:rsidRDefault="009B56A8" w:rsidP="009A4BA9">
      <w:r>
        <w:separator/>
      </w:r>
    </w:p>
  </w:footnote>
  <w:footnote w:type="continuationSeparator" w:id="0">
    <w:p w:rsidR="009B56A8" w:rsidRDefault="009B56A8" w:rsidP="009A4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31" w:rsidRDefault="009A4BA9">
    <w:pPr>
      <w:pStyle w:val="a5"/>
      <w:framePr w:wrap="around" w:vAnchor="text" w:hAnchor="margin" w:xAlign="center" w:y="1"/>
      <w:rPr>
        <w:rStyle w:val="a7"/>
      </w:rPr>
    </w:pPr>
    <w:r>
      <w:rPr>
        <w:rStyle w:val="a7"/>
      </w:rPr>
      <w:fldChar w:fldCharType="begin"/>
    </w:r>
    <w:r w:rsidR="00BC05D5">
      <w:rPr>
        <w:rStyle w:val="a7"/>
      </w:rPr>
      <w:instrText xml:space="preserve">PAGE  </w:instrText>
    </w:r>
    <w:r>
      <w:rPr>
        <w:rStyle w:val="a7"/>
      </w:rPr>
      <w:fldChar w:fldCharType="separate"/>
    </w:r>
    <w:r w:rsidR="00BC05D5">
      <w:rPr>
        <w:rStyle w:val="a7"/>
        <w:noProof/>
      </w:rPr>
      <w:t>15</w:t>
    </w:r>
    <w:r>
      <w:rPr>
        <w:rStyle w:val="a7"/>
      </w:rPr>
      <w:fldChar w:fldCharType="end"/>
    </w:r>
  </w:p>
  <w:p w:rsidR="00020431" w:rsidRDefault="009B56A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31" w:rsidRDefault="009B56A8">
    <w:pPr>
      <w:pStyle w:val="a5"/>
      <w:framePr w:wrap="around" w:vAnchor="text" w:hAnchor="margin" w:xAlign="center" w:y="1"/>
      <w:rPr>
        <w:rStyle w:val="a7"/>
      </w:rPr>
    </w:pPr>
  </w:p>
  <w:p w:rsidR="00020431" w:rsidRDefault="009B56A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31" w:rsidRDefault="009A4BA9">
    <w:pPr>
      <w:pStyle w:val="a5"/>
      <w:framePr w:wrap="around" w:vAnchor="text" w:hAnchor="margin" w:xAlign="center" w:y="1"/>
      <w:rPr>
        <w:rStyle w:val="a7"/>
      </w:rPr>
    </w:pPr>
    <w:r>
      <w:rPr>
        <w:rStyle w:val="a7"/>
      </w:rPr>
      <w:fldChar w:fldCharType="begin"/>
    </w:r>
    <w:r w:rsidR="00BC05D5">
      <w:rPr>
        <w:rStyle w:val="a7"/>
      </w:rPr>
      <w:instrText xml:space="preserve">PAGE  </w:instrText>
    </w:r>
    <w:r>
      <w:rPr>
        <w:rStyle w:val="a7"/>
      </w:rPr>
      <w:fldChar w:fldCharType="end"/>
    </w:r>
  </w:p>
  <w:p w:rsidR="00020431" w:rsidRDefault="009B56A8">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31" w:rsidRDefault="009B56A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060C4"/>
    <w:multiLevelType w:val="hybridMultilevel"/>
    <w:tmpl w:val="F0EE8380"/>
    <w:lvl w:ilvl="0" w:tplc="0CDEE7A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638"/>
        </w:tabs>
        <w:ind w:left="638" w:hanging="360"/>
      </w:pPr>
      <w:rPr>
        <w:rFonts w:ascii="Courier New" w:hAnsi="Courier New" w:cs="Courier New" w:hint="default"/>
      </w:rPr>
    </w:lvl>
    <w:lvl w:ilvl="2" w:tplc="04190005" w:tentative="1">
      <w:start w:val="1"/>
      <w:numFmt w:val="bullet"/>
      <w:lvlText w:val=""/>
      <w:lvlJc w:val="left"/>
      <w:pPr>
        <w:tabs>
          <w:tab w:val="num" w:pos="1358"/>
        </w:tabs>
        <w:ind w:left="1358" w:hanging="360"/>
      </w:pPr>
      <w:rPr>
        <w:rFonts w:ascii="Wingdings" w:hAnsi="Wingdings" w:hint="default"/>
      </w:rPr>
    </w:lvl>
    <w:lvl w:ilvl="3" w:tplc="04190001" w:tentative="1">
      <w:start w:val="1"/>
      <w:numFmt w:val="bullet"/>
      <w:lvlText w:val=""/>
      <w:lvlJc w:val="left"/>
      <w:pPr>
        <w:tabs>
          <w:tab w:val="num" w:pos="2078"/>
        </w:tabs>
        <w:ind w:left="2078" w:hanging="360"/>
      </w:pPr>
      <w:rPr>
        <w:rFonts w:ascii="Symbol" w:hAnsi="Symbol" w:hint="default"/>
      </w:rPr>
    </w:lvl>
    <w:lvl w:ilvl="4" w:tplc="04190003" w:tentative="1">
      <w:start w:val="1"/>
      <w:numFmt w:val="bullet"/>
      <w:lvlText w:val="o"/>
      <w:lvlJc w:val="left"/>
      <w:pPr>
        <w:tabs>
          <w:tab w:val="num" w:pos="2798"/>
        </w:tabs>
        <w:ind w:left="2798" w:hanging="360"/>
      </w:pPr>
      <w:rPr>
        <w:rFonts w:ascii="Courier New" w:hAnsi="Courier New" w:cs="Courier New" w:hint="default"/>
      </w:rPr>
    </w:lvl>
    <w:lvl w:ilvl="5" w:tplc="04190005" w:tentative="1">
      <w:start w:val="1"/>
      <w:numFmt w:val="bullet"/>
      <w:lvlText w:val=""/>
      <w:lvlJc w:val="left"/>
      <w:pPr>
        <w:tabs>
          <w:tab w:val="num" w:pos="3518"/>
        </w:tabs>
        <w:ind w:left="3518" w:hanging="360"/>
      </w:pPr>
      <w:rPr>
        <w:rFonts w:ascii="Wingdings" w:hAnsi="Wingdings" w:hint="default"/>
      </w:rPr>
    </w:lvl>
    <w:lvl w:ilvl="6" w:tplc="04190001" w:tentative="1">
      <w:start w:val="1"/>
      <w:numFmt w:val="bullet"/>
      <w:lvlText w:val=""/>
      <w:lvlJc w:val="left"/>
      <w:pPr>
        <w:tabs>
          <w:tab w:val="num" w:pos="4238"/>
        </w:tabs>
        <w:ind w:left="4238" w:hanging="360"/>
      </w:pPr>
      <w:rPr>
        <w:rFonts w:ascii="Symbol" w:hAnsi="Symbol" w:hint="default"/>
      </w:rPr>
    </w:lvl>
    <w:lvl w:ilvl="7" w:tplc="04190003" w:tentative="1">
      <w:start w:val="1"/>
      <w:numFmt w:val="bullet"/>
      <w:lvlText w:val="o"/>
      <w:lvlJc w:val="left"/>
      <w:pPr>
        <w:tabs>
          <w:tab w:val="num" w:pos="4958"/>
        </w:tabs>
        <w:ind w:left="4958" w:hanging="360"/>
      </w:pPr>
      <w:rPr>
        <w:rFonts w:ascii="Courier New" w:hAnsi="Courier New" w:cs="Courier New" w:hint="default"/>
      </w:rPr>
    </w:lvl>
    <w:lvl w:ilvl="8" w:tplc="04190005" w:tentative="1">
      <w:start w:val="1"/>
      <w:numFmt w:val="bullet"/>
      <w:lvlText w:val=""/>
      <w:lvlJc w:val="left"/>
      <w:pPr>
        <w:tabs>
          <w:tab w:val="num" w:pos="5678"/>
        </w:tabs>
        <w:ind w:left="5678" w:hanging="360"/>
      </w:pPr>
      <w:rPr>
        <w:rFonts w:ascii="Wingdings" w:hAnsi="Wingdings" w:hint="default"/>
      </w:rPr>
    </w:lvl>
  </w:abstractNum>
  <w:abstractNum w:abstractNumId="1">
    <w:nsid w:val="4FFE1C8F"/>
    <w:multiLevelType w:val="hybridMultilevel"/>
    <w:tmpl w:val="4FF62158"/>
    <w:lvl w:ilvl="0" w:tplc="95F8B376">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64F5C"/>
    <w:rsid w:val="00016D38"/>
    <w:rsid w:val="000C5F42"/>
    <w:rsid w:val="001C4C85"/>
    <w:rsid w:val="002E5D61"/>
    <w:rsid w:val="005957FF"/>
    <w:rsid w:val="00653FD5"/>
    <w:rsid w:val="007A154D"/>
    <w:rsid w:val="00864F5C"/>
    <w:rsid w:val="009A4BA9"/>
    <w:rsid w:val="009B56A8"/>
    <w:rsid w:val="009F03C5"/>
    <w:rsid w:val="00AA1CF4"/>
    <w:rsid w:val="00BC05D5"/>
    <w:rsid w:val="00CB6D50"/>
    <w:rsid w:val="00D1675E"/>
    <w:rsid w:val="00DD24AC"/>
    <w:rsid w:val="00DE373C"/>
    <w:rsid w:val="00E57226"/>
    <w:rsid w:val="00EA3D1A"/>
    <w:rsid w:val="00EA3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5C"/>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864F5C"/>
    <w:pPr>
      <w:keepNext/>
      <w:ind w:firstLine="426"/>
      <w:jc w:val="both"/>
      <w:outlineLvl w:val="0"/>
    </w:pPr>
    <w:rPr>
      <w:b/>
      <w:bCs/>
      <w:sz w:val="26"/>
      <w:szCs w:val="26"/>
    </w:rPr>
  </w:style>
  <w:style w:type="paragraph" w:styleId="2">
    <w:name w:val="heading 2"/>
    <w:aliases w:val="H2,H2 Знак,Заголовок 2 Знак Знак Знак Знак Знак"/>
    <w:basedOn w:val="a"/>
    <w:next w:val="a"/>
    <w:link w:val="21"/>
    <w:qFormat/>
    <w:rsid w:val="00864F5C"/>
    <w:pPr>
      <w:keepNext/>
      <w:spacing w:before="240" w:after="60"/>
      <w:outlineLvl w:val="1"/>
    </w:pPr>
    <w:rPr>
      <w:rFonts w:ascii="Arial" w:hAnsi="Arial"/>
      <w:b/>
      <w:bCs/>
      <w:i/>
      <w:iCs/>
      <w:sz w:val="28"/>
      <w:szCs w:val="28"/>
    </w:rPr>
  </w:style>
  <w:style w:type="paragraph" w:styleId="5">
    <w:name w:val="heading 5"/>
    <w:aliases w:val=" Знак3,Заголовок 5 Знак1,Заголовок 5 Знак Знак, Знак31 Знак Знак,Заголовок 5 Знак1 Знак,Заголовок 5 Знак Знак Знак, Знак31 Знак Знак Знак,Знак3"/>
    <w:basedOn w:val="a"/>
    <w:next w:val="a"/>
    <w:link w:val="50"/>
    <w:qFormat/>
    <w:rsid w:val="00864F5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64F5C"/>
    <w:rPr>
      <w:rFonts w:ascii="Times New Roman" w:eastAsia="Times New Roman" w:hAnsi="Times New Roman" w:cs="Times New Roman"/>
      <w:b/>
      <w:bCs/>
      <w:sz w:val="26"/>
      <w:szCs w:val="26"/>
      <w:lang w:eastAsia="ru-RU"/>
    </w:rPr>
  </w:style>
  <w:style w:type="character" w:customStyle="1" w:styleId="20">
    <w:name w:val="Заголовок 2 Знак"/>
    <w:basedOn w:val="a0"/>
    <w:link w:val="2"/>
    <w:uiPriority w:val="9"/>
    <w:semiHidden/>
    <w:rsid w:val="00864F5C"/>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aliases w:val=" Знак3 Знак,Заголовок 5 Знак1 Знак1,Заголовок 5 Знак Знак Знак1, Знак31 Знак Знак Знак1,Заголовок 5 Знак1 Знак Знак,Заголовок 5 Знак Знак Знак Знак, Знак31 Знак Знак Знак Знак,Знак3 Знак1"/>
    <w:basedOn w:val="a0"/>
    <w:link w:val="5"/>
    <w:rsid w:val="00864F5C"/>
    <w:rPr>
      <w:rFonts w:ascii="Times New Roman" w:eastAsia="Times New Roman" w:hAnsi="Times New Roman" w:cs="Times New Roman"/>
      <w:b/>
      <w:bCs/>
      <w:i/>
      <w:iCs/>
      <w:sz w:val="26"/>
      <w:szCs w:val="26"/>
    </w:rPr>
  </w:style>
  <w:style w:type="paragraph" w:styleId="a3">
    <w:name w:val="Plain Text"/>
    <w:aliases w:val="Знак3 Знак"/>
    <w:basedOn w:val="a"/>
    <w:link w:val="11"/>
    <w:rsid w:val="00864F5C"/>
    <w:pPr>
      <w:spacing w:line="288" w:lineRule="auto"/>
      <w:ind w:firstLine="720"/>
    </w:pPr>
    <w:rPr>
      <w:rFonts w:ascii="Courier New" w:hAnsi="Courier New"/>
    </w:rPr>
  </w:style>
  <w:style w:type="character" w:customStyle="1" w:styleId="a4">
    <w:name w:val="Текст Знак"/>
    <w:basedOn w:val="a0"/>
    <w:link w:val="a3"/>
    <w:uiPriority w:val="99"/>
    <w:semiHidden/>
    <w:rsid w:val="00864F5C"/>
    <w:rPr>
      <w:rFonts w:ascii="Consolas" w:eastAsia="Times New Roman" w:hAnsi="Consolas" w:cs="Times New Roman"/>
      <w:sz w:val="21"/>
      <w:szCs w:val="21"/>
      <w:lang w:eastAsia="ru-RU"/>
    </w:rPr>
  </w:style>
  <w:style w:type="paragraph" w:styleId="a5">
    <w:name w:val="header"/>
    <w:basedOn w:val="a"/>
    <w:link w:val="a6"/>
    <w:rsid w:val="00864F5C"/>
    <w:pPr>
      <w:tabs>
        <w:tab w:val="center" w:pos="4677"/>
        <w:tab w:val="right" w:pos="9355"/>
      </w:tabs>
    </w:pPr>
  </w:style>
  <w:style w:type="character" w:customStyle="1" w:styleId="a6">
    <w:name w:val="Верхний колонтитул Знак"/>
    <w:basedOn w:val="a0"/>
    <w:link w:val="a5"/>
    <w:rsid w:val="00864F5C"/>
    <w:rPr>
      <w:rFonts w:ascii="Times New Roman" w:eastAsia="Times New Roman" w:hAnsi="Times New Roman" w:cs="Times New Roman"/>
      <w:sz w:val="24"/>
      <w:szCs w:val="24"/>
    </w:rPr>
  </w:style>
  <w:style w:type="character" w:styleId="a7">
    <w:name w:val="page number"/>
    <w:basedOn w:val="a0"/>
    <w:rsid w:val="00864F5C"/>
  </w:style>
  <w:style w:type="paragraph" w:styleId="a8">
    <w:name w:val="footer"/>
    <w:basedOn w:val="a"/>
    <w:link w:val="a9"/>
    <w:uiPriority w:val="99"/>
    <w:rsid w:val="00864F5C"/>
    <w:pPr>
      <w:tabs>
        <w:tab w:val="center" w:pos="4677"/>
        <w:tab w:val="right" w:pos="9355"/>
      </w:tabs>
    </w:pPr>
  </w:style>
  <w:style w:type="character" w:customStyle="1" w:styleId="a9">
    <w:name w:val="Нижний колонтитул Знак"/>
    <w:basedOn w:val="a0"/>
    <w:link w:val="a8"/>
    <w:uiPriority w:val="99"/>
    <w:rsid w:val="00864F5C"/>
    <w:rPr>
      <w:rFonts w:ascii="Times New Roman" w:eastAsia="Times New Roman" w:hAnsi="Times New Roman" w:cs="Times New Roman"/>
      <w:sz w:val="24"/>
      <w:szCs w:val="24"/>
    </w:rPr>
  </w:style>
  <w:style w:type="paragraph" w:styleId="aa">
    <w:name w:val="Body Text"/>
    <w:aliases w:val=" Знак3 Знак Знак"/>
    <w:basedOn w:val="a"/>
    <w:link w:val="ab"/>
    <w:rsid w:val="00864F5C"/>
    <w:pPr>
      <w:spacing w:after="120"/>
    </w:pPr>
  </w:style>
  <w:style w:type="character" w:customStyle="1" w:styleId="ab">
    <w:name w:val="Основной текст Знак"/>
    <w:aliases w:val=" Знак3 Знак Знак Знак"/>
    <w:basedOn w:val="a0"/>
    <w:link w:val="aa"/>
    <w:rsid w:val="00864F5C"/>
    <w:rPr>
      <w:rFonts w:ascii="Times New Roman" w:eastAsia="Times New Roman" w:hAnsi="Times New Roman" w:cs="Times New Roman"/>
      <w:sz w:val="24"/>
      <w:szCs w:val="24"/>
      <w:lang w:eastAsia="ru-RU"/>
    </w:rPr>
  </w:style>
  <w:style w:type="paragraph" w:styleId="ac">
    <w:name w:val="Body Text Indent"/>
    <w:aliases w:val="Основной текст 1"/>
    <w:basedOn w:val="a"/>
    <w:link w:val="12"/>
    <w:rsid w:val="00864F5C"/>
    <w:pPr>
      <w:autoSpaceDE w:val="0"/>
      <w:autoSpaceDN w:val="0"/>
      <w:spacing w:line="360" w:lineRule="auto"/>
      <w:ind w:firstLine="720"/>
      <w:jc w:val="both"/>
    </w:pPr>
    <w:rPr>
      <w:sz w:val="28"/>
      <w:szCs w:val="28"/>
    </w:rPr>
  </w:style>
  <w:style w:type="character" w:customStyle="1" w:styleId="ad">
    <w:name w:val="Основной текст с отступом Знак"/>
    <w:basedOn w:val="a0"/>
    <w:link w:val="ac"/>
    <w:uiPriority w:val="99"/>
    <w:semiHidden/>
    <w:rsid w:val="00864F5C"/>
    <w:rPr>
      <w:rFonts w:ascii="Times New Roman" w:eastAsia="Times New Roman" w:hAnsi="Times New Roman" w:cs="Times New Roman"/>
      <w:sz w:val="24"/>
      <w:szCs w:val="24"/>
      <w:lang w:eastAsia="ru-RU"/>
    </w:rPr>
  </w:style>
  <w:style w:type="paragraph" w:customStyle="1" w:styleId="ConsNonformat">
    <w:name w:val="ConsNonformat"/>
    <w:rsid w:val="00864F5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Normal">
    <w:name w:val="ConsNormal"/>
    <w:rsid w:val="00864F5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21">
    <w:name w:val="Заголовок 2 Знак1"/>
    <w:aliases w:val="H2 Знак1,H2 Знак Знак,Заголовок 2 Знак Знак Знак Знак Знак Знак"/>
    <w:link w:val="2"/>
    <w:locked/>
    <w:rsid w:val="00864F5C"/>
    <w:rPr>
      <w:rFonts w:ascii="Arial" w:eastAsia="Times New Roman" w:hAnsi="Arial" w:cs="Times New Roman"/>
      <w:b/>
      <w:bCs/>
      <w:i/>
      <w:iCs/>
      <w:sz w:val="28"/>
      <w:szCs w:val="28"/>
    </w:rPr>
  </w:style>
  <w:style w:type="character" w:customStyle="1" w:styleId="11">
    <w:name w:val="Текст Знак1"/>
    <w:aliases w:val="Знак3 Знак Знак"/>
    <w:link w:val="a3"/>
    <w:rsid w:val="00864F5C"/>
    <w:rPr>
      <w:rFonts w:ascii="Courier New" w:eastAsia="Times New Roman" w:hAnsi="Courier New" w:cs="Times New Roman"/>
      <w:sz w:val="24"/>
      <w:szCs w:val="24"/>
    </w:rPr>
  </w:style>
  <w:style w:type="character" w:customStyle="1" w:styleId="12">
    <w:name w:val="Основной текст с отступом Знак1"/>
    <w:aliases w:val="Основной текст 1 Знак"/>
    <w:link w:val="ac"/>
    <w:rsid w:val="00864F5C"/>
    <w:rPr>
      <w:rFonts w:ascii="Times New Roman" w:eastAsia="Times New Roman" w:hAnsi="Times New Roman" w:cs="Times New Roman"/>
      <w:sz w:val="28"/>
      <w:szCs w:val="28"/>
    </w:rPr>
  </w:style>
  <w:style w:type="paragraph" w:customStyle="1" w:styleId="Iauiue">
    <w:name w:val="Iau?iue"/>
    <w:rsid w:val="00864F5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e">
    <w:name w:val="ÐžÐ±Ñ‹Ñ‡Ð½Ñ‹Ð¹"/>
    <w:basedOn w:val="a"/>
    <w:rsid w:val="00864F5C"/>
    <w:pPr>
      <w:widowControl w:val="0"/>
      <w:suppressAutoHyphens/>
      <w:autoSpaceDE w:val="0"/>
    </w:pPr>
    <w:rPr>
      <w:rFonts w:ascii="Sans Serif" w:eastAsia="Sans Serif" w:hAnsi="Sans Serif"/>
      <w:color w:val="000000"/>
    </w:rPr>
  </w:style>
  <w:style w:type="paragraph" w:styleId="af">
    <w:name w:val="No Spacing"/>
    <w:uiPriority w:val="1"/>
    <w:qFormat/>
    <w:rsid w:val="00864F5C"/>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2671</Words>
  <Characters>15230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ИБХФ РАН</Company>
  <LinksUpToDate>false</LinksUpToDate>
  <CharactersWithSpaces>17866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Krylova</dc:creator>
  <cp:lastModifiedBy>Krylova</cp:lastModifiedBy>
  <cp:revision>3</cp:revision>
  <cp:lastPrinted>2016-01-29T08:32:00Z</cp:lastPrinted>
  <dcterms:created xsi:type="dcterms:W3CDTF">2016-01-29T10:43:00Z</dcterms:created>
  <dcterms:modified xsi:type="dcterms:W3CDTF">2016-01-29T11:06:00Z</dcterms:modified>
</cp:coreProperties>
</file>